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6D" w:rsidRPr="00A7539B" w:rsidRDefault="000F6B6D" w:rsidP="001D4A72">
      <w:pPr>
        <w:autoSpaceDE w:val="0"/>
        <w:autoSpaceDN w:val="0"/>
        <w:adjustRightInd w:val="0"/>
        <w:spacing w:after="0" w:line="240" w:lineRule="auto"/>
        <w:jc w:val="center"/>
        <w:rPr>
          <w:rFonts w:ascii="Times New Roman" w:hAnsi="Times New Roman" w:cs="Times New Roman"/>
          <w:b/>
          <w:bCs/>
        </w:rPr>
      </w:pPr>
      <w:bookmarkStart w:id="0" w:name="_GoBack"/>
      <w:bookmarkEnd w:id="0"/>
    </w:p>
    <w:p w:rsidR="000F6B6D" w:rsidRPr="00A7539B" w:rsidRDefault="000F6B6D" w:rsidP="001D4A72">
      <w:pPr>
        <w:spacing w:line="240" w:lineRule="auto"/>
        <w:jc w:val="both"/>
        <w:rPr>
          <w:rFonts w:ascii="Times New Roman" w:hAnsi="Times New Roman" w:cs="Times New Roman"/>
          <w:b/>
        </w:rPr>
      </w:pPr>
      <w:r w:rsidRPr="00A7539B">
        <w:rPr>
          <w:rFonts w:ascii="Times New Roman" w:eastAsia="Times New Roman" w:hAnsi="Times New Roman" w:cs="Times New Roman"/>
        </w:rPr>
        <w:t>Na temelju članka 35. točke 1. Zakona o lokalnoj i područnoj (regionalnoj) samoupravi („Narodne novine“, broj 33/01., 60/01.-vjerodostojno tumačenje, 129/05., 109/07., 125/08., 36/09., 150/11., 144/12. 19/13.- pročišćeni tekst, 137/15., 123/17., 98/19. i 144/20.)</w:t>
      </w:r>
      <w:r w:rsidRPr="00A7539B">
        <w:rPr>
          <w:rFonts w:ascii="Times New Roman" w:hAnsi="Times New Roman" w:cs="Times New Roman"/>
          <w:bCs/>
          <w:color w:val="000000"/>
        </w:rPr>
        <w:t xml:space="preserve">  </w:t>
      </w:r>
      <w:r w:rsidRPr="00A7539B">
        <w:rPr>
          <w:rFonts w:ascii="Times New Roman" w:hAnsi="Times New Roman" w:cs="Times New Roman"/>
          <w:color w:val="000000"/>
        </w:rPr>
        <w:t xml:space="preserve">  Županijska skupština Virovitičko-podravske županije na __.sjednici sjednici održanoj __________ 2021. godine, donijela je  </w:t>
      </w:r>
    </w:p>
    <w:p w:rsidR="005874E0"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S </w:t>
      </w:r>
      <w:r w:rsidR="005874E0" w:rsidRPr="00A7539B">
        <w:rPr>
          <w:rFonts w:ascii="Times New Roman" w:hAnsi="Times New Roman" w:cs="Times New Roman"/>
          <w:b/>
          <w:bCs/>
        </w:rPr>
        <w:t>T A T U T</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VIROVITIČKO-PODRAVSKE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 OPĆE ODREDBE</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Ovim Statutom podrobnije se uređuje samoupravni djelokrug Županije, njena obilježja, javna priznanja, ustrojstvo, ovlasti i način rada tijela, način obavljanja poslova, oblici konzultiranja građana, provođenje referenduma u pitanjima iz djelokruga Županije, ustrojstvo i rad javnih službi, oblici suradnje jedinica lokalne odnosno područne (regionalne) samouprave te druga pitanja od važnosti za ostvarivanje prava i obveza.</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Virovitičko-podravska županija je jedinica područne (regionalne) samouprave na području utvrđenom Zakonom.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Virovitičko-podravsku županiju čine gradovi Orahovica, Slatina i Virovitica, te općine Crnac, </w:t>
      </w:r>
      <w:proofErr w:type="spellStart"/>
      <w:r w:rsidRPr="00A7539B">
        <w:rPr>
          <w:rFonts w:ascii="Times New Roman" w:hAnsi="Times New Roman" w:cs="Times New Roman"/>
        </w:rPr>
        <w:t>Čačinci</w:t>
      </w:r>
      <w:proofErr w:type="spellEnd"/>
      <w:r w:rsidRPr="00A7539B">
        <w:rPr>
          <w:rFonts w:ascii="Times New Roman" w:hAnsi="Times New Roman" w:cs="Times New Roman"/>
        </w:rPr>
        <w:t xml:space="preserve">, Čađavica, Gradina,Lukač, </w:t>
      </w:r>
      <w:proofErr w:type="spellStart"/>
      <w:r w:rsidRPr="00A7539B">
        <w:rPr>
          <w:rFonts w:ascii="Times New Roman" w:hAnsi="Times New Roman" w:cs="Times New Roman"/>
        </w:rPr>
        <w:t>Mikleuš</w:t>
      </w:r>
      <w:proofErr w:type="spellEnd"/>
      <w:r w:rsidRPr="00A7539B">
        <w:rPr>
          <w:rFonts w:ascii="Times New Roman" w:hAnsi="Times New Roman" w:cs="Times New Roman"/>
        </w:rPr>
        <w:t>, Nova Bukovica, Pitomača,</w:t>
      </w:r>
      <w:proofErr w:type="spellStart"/>
      <w:r w:rsidRPr="00A7539B">
        <w:rPr>
          <w:rFonts w:ascii="Times New Roman" w:hAnsi="Times New Roman" w:cs="Times New Roman"/>
        </w:rPr>
        <w:t>Sopje</w:t>
      </w:r>
      <w:proofErr w:type="spellEnd"/>
      <w:r w:rsidRPr="00A7539B">
        <w:rPr>
          <w:rFonts w:ascii="Times New Roman" w:hAnsi="Times New Roman" w:cs="Times New Roman"/>
        </w:rPr>
        <w:t>, Suhopolje,</w:t>
      </w:r>
      <w:proofErr w:type="spellStart"/>
      <w:r w:rsidRPr="00A7539B">
        <w:rPr>
          <w:rFonts w:ascii="Times New Roman" w:hAnsi="Times New Roman" w:cs="Times New Roman"/>
        </w:rPr>
        <w:t>Špišić</w:t>
      </w:r>
      <w:proofErr w:type="spellEnd"/>
      <w:r w:rsidRPr="00A7539B">
        <w:rPr>
          <w:rFonts w:ascii="Times New Roman" w:hAnsi="Times New Roman" w:cs="Times New Roman"/>
        </w:rPr>
        <w:t xml:space="preserve"> Bukovica </w:t>
      </w:r>
      <w:proofErr w:type="spellStart"/>
      <w:r w:rsidRPr="00A7539B">
        <w:rPr>
          <w:rFonts w:ascii="Times New Roman" w:hAnsi="Times New Roman" w:cs="Times New Roman"/>
        </w:rPr>
        <w:t>Voćin</w:t>
      </w:r>
      <w:proofErr w:type="spellEnd"/>
      <w:r w:rsidRPr="00A7539B">
        <w:rPr>
          <w:rFonts w:ascii="Times New Roman" w:hAnsi="Times New Roman" w:cs="Times New Roman"/>
        </w:rPr>
        <w:t xml:space="preserve"> i Zdenci.</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Sjedište Županije je u Virovitici, Trg Ljudevita </w:t>
      </w:r>
      <w:proofErr w:type="spellStart"/>
      <w:r w:rsidRPr="00A7539B">
        <w:rPr>
          <w:rFonts w:ascii="Times New Roman" w:hAnsi="Times New Roman" w:cs="Times New Roman"/>
        </w:rPr>
        <w:t>Patačića</w:t>
      </w:r>
      <w:proofErr w:type="spellEnd"/>
      <w:r w:rsidRPr="00A7539B">
        <w:rPr>
          <w:rFonts w:ascii="Times New Roman" w:hAnsi="Times New Roman" w:cs="Times New Roman"/>
        </w:rPr>
        <w:t xml:space="preserve"> 1.</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II. OBILJEŽJA</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4.</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 grb i zastavu.</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Grb Županije sastoji se od crvenog štita na kome se između dvije srebrne / bijele grede</w:t>
      </w:r>
      <w:r w:rsidR="002E39E8">
        <w:rPr>
          <w:rFonts w:ascii="Times New Roman" w:hAnsi="Times New Roman" w:cs="Times New Roman"/>
        </w:rPr>
        <w:t xml:space="preserve"> </w:t>
      </w:r>
      <w:r w:rsidRPr="00A7539B">
        <w:rPr>
          <w:rFonts w:ascii="Times New Roman" w:hAnsi="Times New Roman" w:cs="Times New Roman"/>
        </w:rPr>
        <w:t xml:space="preserve">nalazi kuna u trku, a iznad gornje grede zlatna /žuta </w:t>
      </w:r>
      <w:proofErr w:type="spellStart"/>
      <w:r w:rsidRPr="00A7539B">
        <w:rPr>
          <w:rFonts w:ascii="Times New Roman" w:hAnsi="Times New Roman" w:cs="Times New Roman"/>
        </w:rPr>
        <w:t>šestokraka</w:t>
      </w:r>
      <w:proofErr w:type="spellEnd"/>
      <w:r w:rsidRPr="00A7539B">
        <w:rPr>
          <w:rFonts w:ascii="Times New Roman" w:hAnsi="Times New Roman" w:cs="Times New Roman"/>
        </w:rPr>
        <w:t xml:space="preserve"> zvijezda, a ispod donje grede zlatno/žuto sidro.</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Zastava Županije omjera 1:2 je </w:t>
      </w:r>
      <w:proofErr w:type="spellStart"/>
      <w:r w:rsidRPr="00A7539B">
        <w:rPr>
          <w:rFonts w:ascii="Times New Roman" w:hAnsi="Times New Roman" w:cs="Times New Roman"/>
        </w:rPr>
        <w:t>plavobijeloplave</w:t>
      </w:r>
      <w:proofErr w:type="spellEnd"/>
      <w:r w:rsidRPr="00A7539B">
        <w:rPr>
          <w:rFonts w:ascii="Times New Roman" w:hAnsi="Times New Roman" w:cs="Times New Roman"/>
        </w:rPr>
        <w:t xml:space="preserve"> boje sa žuto obrubljenim grbom županije</w:t>
      </w:r>
      <w:r w:rsidR="002E39E8">
        <w:rPr>
          <w:rFonts w:ascii="Times New Roman" w:hAnsi="Times New Roman" w:cs="Times New Roman"/>
        </w:rPr>
        <w:t xml:space="preserve"> </w:t>
      </w:r>
      <w:r w:rsidRPr="00A7539B">
        <w:rPr>
          <w:rFonts w:ascii="Times New Roman" w:hAnsi="Times New Roman" w:cs="Times New Roman"/>
        </w:rPr>
        <w:t>u sredini.</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temelju mjerila koje odlukom utvrdi Županijska skupština, župan može odobriti uporabu grba i zastave pravnim osobama radi promicanja interesa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Županije imaju pečate sa grbom Republike Hrvatske kojima se potvrđuje vjerodostojnost akata koje tijela Županije donose, kojima se međusobno ophode ili ih upućuju pravnim i drugim osobama.</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Oblik, sadržaj i uporaba pečata određuje se prema posebnim propisima.</w:t>
      </w:r>
    </w:p>
    <w:p w:rsidR="005874E0" w:rsidRPr="00A7539B" w:rsidRDefault="005874E0" w:rsidP="001D4A72">
      <w:pPr>
        <w:autoSpaceDE w:val="0"/>
        <w:autoSpaceDN w:val="0"/>
        <w:adjustRightInd w:val="0"/>
        <w:spacing w:after="0" w:line="240" w:lineRule="auto"/>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6.</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svoje službeno glasilo u kojem se objavljuju opći i drugi akti Županijske skupštine, župana i drugih tijela Županije.</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U službenom glasilu mogu se objavljivati odluke i drugi opći akti jedinica lokalne samouprave s područja Županije koje nemaju svoje službeno glasilo, kao i drugih pravnih osoba s područja </w:t>
      </w:r>
      <w:r w:rsidR="001A1B31" w:rsidRPr="00A7539B">
        <w:rPr>
          <w:rFonts w:ascii="Times New Roman" w:hAnsi="Times New Roman" w:cs="Times New Roman"/>
        </w:rPr>
        <w:t xml:space="preserve"> ž</w:t>
      </w:r>
      <w:r w:rsidRPr="00A7539B">
        <w:rPr>
          <w:rFonts w:ascii="Times New Roman" w:hAnsi="Times New Roman" w:cs="Times New Roman"/>
        </w:rPr>
        <w:t>upanije, kada je to određeno posebnim propisima.</w:t>
      </w:r>
    </w:p>
    <w:p w:rsidR="005874E0" w:rsidRPr="00A7539B" w:rsidRDefault="005874E0" w:rsidP="002E39E8">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7.</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 3. rujna svečani je dan Virovitičko-podravske županije koji se svake godine prigodno obilježava.</w:t>
      </w:r>
    </w:p>
    <w:p w:rsidR="002E39E8" w:rsidRDefault="002E39E8" w:rsidP="001D4A72">
      <w:pPr>
        <w:autoSpaceDE w:val="0"/>
        <w:autoSpaceDN w:val="0"/>
        <w:adjustRightInd w:val="0"/>
        <w:spacing w:after="0" w:line="240" w:lineRule="auto"/>
        <w:jc w:val="both"/>
        <w:rPr>
          <w:rFonts w:ascii="Times New Roman" w:hAnsi="Times New Roman" w:cs="Times New Roman"/>
          <w:b/>
          <w:bCs/>
        </w:rPr>
      </w:pPr>
    </w:p>
    <w:p w:rsidR="005874E0"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III. POČASTI I JAVNA PRIZNANJA</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8.</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pojedinu osobu koja je zaslužna za Županiju proglasiti počasnim građaninom.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 xml:space="preserve">Počašću se ne stječu posebna prava odnosno obveze i može se opozvati ako se </w:t>
      </w:r>
      <w:proofErr w:type="spellStart"/>
      <w:r w:rsidRPr="00A7539B">
        <w:rPr>
          <w:rFonts w:ascii="Times New Roman" w:hAnsi="Times New Roman" w:cs="Times New Roman"/>
        </w:rPr>
        <w:t>počastvovani</w:t>
      </w:r>
      <w:proofErr w:type="spellEnd"/>
      <w:r w:rsidR="000F6B6D" w:rsidRPr="00A7539B">
        <w:rPr>
          <w:rFonts w:ascii="Times New Roman" w:hAnsi="Times New Roman" w:cs="Times New Roman"/>
        </w:rPr>
        <w:t xml:space="preserve"> </w:t>
      </w:r>
      <w:r w:rsidRPr="00A7539B">
        <w:rPr>
          <w:rFonts w:ascii="Times New Roman" w:hAnsi="Times New Roman" w:cs="Times New Roman"/>
        </w:rPr>
        <w:t>pokaže nedostojnim takve počasti.</w:t>
      </w:r>
    </w:p>
    <w:p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Počasnom građaninu dodjeljuje se posebna povelja Županije.</w:t>
      </w:r>
    </w:p>
    <w:p w:rsidR="002E39E8" w:rsidRPr="00A7539B" w:rsidRDefault="002E39E8"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9.</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odavanja javnog priznanja za iznimna postignuća i doprinos od osobitog značaja</w:t>
      </w:r>
      <w:r w:rsidR="0074484A" w:rsidRPr="00A7539B">
        <w:rPr>
          <w:rFonts w:ascii="Times New Roman" w:hAnsi="Times New Roman" w:cs="Times New Roman"/>
        </w:rPr>
        <w:t xml:space="preserve"> </w:t>
      </w:r>
      <w:r w:rsidRPr="00A7539B">
        <w:rPr>
          <w:rFonts w:ascii="Times New Roman" w:hAnsi="Times New Roman" w:cs="Times New Roman"/>
        </w:rPr>
        <w:t>za razvitak i ugled Županije, te poticanja na  aktivnosti koje su tome usmjerene, Županija</w:t>
      </w:r>
      <w:r w:rsidR="0074484A" w:rsidRPr="00A7539B">
        <w:rPr>
          <w:rFonts w:ascii="Times New Roman" w:hAnsi="Times New Roman" w:cs="Times New Roman"/>
        </w:rPr>
        <w:t xml:space="preserve"> </w:t>
      </w:r>
      <w:r w:rsidRPr="00A7539B">
        <w:rPr>
          <w:rFonts w:ascii="Times New Roman" w:hAnsi="Times New Roman" w:cs="Times New Roman"/>
        </w:rPr>
        <w:t>dodjeljuje javna priznanja i nagrade.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posebnom odlukom utvrditi i druga javna priznanja,u</w:t>
      </w:r>
      <w:r w:rsidR="0074484A" w:rsidRPr="00A7539B">
        <w:rPr>
          <w:rFonts w:ascii="Times New Roman" w:hAnsi="Times New Roman" w:cs="Times New Roman"/>
        </w:rPr>
        <w:t>000</w:t>
      </w:r>
      <w:r w:rsidRPr="00A7539B">
        <w:rPr>
          <w:rFonts w:ascii="Times New Roman" w:hAnsi="Times New Roman" w:cs="Times New Roman"/>
        </w:rPr>
        <w:t>vjete za njihovo dodjeljivanje, njihov izgled i oblik te kriterije i postupak njihove dodjele.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10.</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može prihvatiti pokroviteljstvo nad političkim, društvenim, znanstvenim,kulturnim, športskim i drugim manifestacijama od značaja za Županiju.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Pokroviteljstvo može prihvatiti Županijska skupština i župan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IV. SAMOUPRAVNI DJELOKRUG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11.</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u svom samoupravnom djelokrugu obavlja poslove od područnog (regionalnog)</w:t>
      </w:r>
      <w:r w:rsidR="002E39E8">
        <w:rPr>
          <w:rFonts w:ascii="Times New Roman" w:hAnsi="Times New Roman" w:cs="Times New Roman"/>
        </w:rPr>
        <w:t xml:space="preserve"> </w:t>
      </w:r>
      <w:r w:rsidRPr="00A7539B">
        <w:rPr>
          <w:rFonts w:ascii="Times New Roman" w:hAnsi="Times New Roman" w:cs="Times New Roman"/>
        </w:rPr>
        <w:t>značaja, a osobito poslove koji se odnose na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obrazovanje,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zdravstvo,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prostorno i urbanističko planiranje,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gospodarski razvoj,</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promet i prometnu infrastrukturu,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održavanje javnih cesta,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planiranje i razvoj mreže obrazovnih,</w:t>
      </w:r>
      <w:r w:rsidR="0034458C" w:rsidRPr="00A7539B">
        <w:rPr>
          <w:rFonts w:ascii="Times New Roman" w:hAnsi="Times New Roman" w:cs="Times New Roman"/>
        </w:rPr>
        <w:t xml:space="preserve"> </w:t>
      </w:r>
      <w:r w:rsidRPr="00A7539B">
        <w:rPr>
          <w:rFonts w:ascii="Times New Roman" w:hAnsi="Times New Roman" w:cs="Times New Roman"/>
        </w:rPr>
        <w:t>zdravstvenih, socijalnih i kulturnih</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ustanova,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izdavanje građevinskih i lokacijskih</w:t>
      </w:r>
      <w:r w:rsidR="0034458C" w:rsidRPr="00A7539B">
        <w:rPr>
          <w:rFonts w:ascii="Times New Roman" w:hAnsi="Times New Roman" w:cs="Times New Roman"/>
        </w:rPr>
        <w:t xml:space="preserve"> </w:t>
      </w:r>
      <w:r w:rsidRPr="00A7539B">
        <w:rPr>
          <w:rFonts w:ascii="Times New Roman" w:hAnsi="Times New Roman" w:cs="Times New Roman"/>
        </w:rPr>
        <w:t>dozvola, drugih akata vezanih uz gradnju</w:t>
      </w:r>
      <w:r w:rsidR="0034458C" w:rsidRPr="00A7539B">
        <w:rPr>
          <w:rFonts w:ascii="Times New Roman" w:hAnsi="Times New Roman" w:cs="Times New Roman"/>
        </w:rPr>
        <w:t xml:space="preserve"> </w:t>
      </w:r>
      <w:r w:rsidRPr="00A7539B">
        <w:rPr>
          <w:rFonts w:ascii="Times New Roman" w:hAnsi="Times New Roman" w:cs="Times New Roman"/>
        </w:rPr>
        <w:t>te provedbu dokumenata prostornog</w:t>
      </w:r>
      <w:r w:rsidR="0034458C" w:rsidRPr="00A7539B">
        <w:rPr>
          <w:rFonts w:ascii="Times New Roman" w:hAnsi="Times New Roman" w:cs="Times New Roman"/>
        </w:rPr>
        <w:t xml:space="preserve"> </w:t>
      </w:r>
      <w:r w:rsidRPr="00A7539B">
        <w:rPr>
          <w:rFonts w:ascii="Times New Roman" w:hAnsi="Times New Roman" w:cs="Times New Roman"/>
        </w:rPr>
        <w:t>uređenja za područje Županije izvan</w:t>
      </w:r>
      <w:r w:rsidR="0034458C" w:rsidRPr="00A7539B">
        <w:rPr>
          <w:rFonts w:ascii="Times New Roman" w:hAnsi="Times New Roman" w:cs="Times New Roman"/>
        </w:rPr>
        <w:t xml:space="preserve"> </w:t>
      </w:r>
      <w:r w:rsidRPr="00A7539B">
        <w:rPr>
          <w:rFonts w:ascii="Times New Roman" w:hAnsi="Times New Roman" w:cs="Times New Roman"/>
        </w:rPr>
        <w:t>područja grada Virovitice,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te ostale poslove sukladno posebnim</w:t>
      </w:r>
      <w:r w:rsidR="0034458C" w:rsidRPr="00A7539B">
        <w:rPr>
          <w:rFonts w:ascii="Times New Roman" w:hAnsi="Times New Roman" w:cs="Times New Roman"/>
        </w:rPr>
        <w:t xml:space="preserve"> </w:t>
      </w:r>
      <w:r w:rsidRPr="00A7539B">
        <w:rPr>
          <w:rFonts w:ascii="Times New Roman" w:hAnsi="Times New Roman" w:cs="Times New Roman"/>
        </w:rPr>
        <w:t>zakonima.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Posebnim zakonima kojima se uređuju pojedine djelatnosti iz stavka 1. ovog članka odredit će se poslovi čije je obavljanje Županija dužna organizirati te poslovi koje Županija može obavljati.</w:t>
      </w:r>
    </w:p>
    <w:p w:rsidR="0034458C" w:rsidRPr="00A7539B" w:rsidRDefault="0034458C"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12.</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Odlukom predstavničkog tijela općine ili grada u skladu sa njezinim statutom i Statutom Županije mogu se pojedini poslovi iz samoupravnog djelokruga jedinice lokalne samouprave prenijeti na županiju.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Općinsko odnosno gradsko vijeće može tražiti od Županijske skupštine da joj, uz suglasnost  tijela državne uprave nadležnog za poslove lokalne i područne (regionalne)  samouprave, povjeri obavljanje određenih poslova iz samoupravnog djelokruga županije na području te jedinice, ukoliko može osigurati dovoljno prihoda za njihovo obavljanje.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13.</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Poslovi državne uprave koji se obavljaju u Županiji određuju se zakonom.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Troškovi obavljanja poslova državne uprave prenijetih na Županiju podmiruju se iz državnog proračuna.</w:t>
      </w:r>
    </w:p>
    <w:p w:rsidR="005874E0" w:rsidRDefault="005874E0" w:rsidP="001D4A72">
      <w:pPr>
        <w:autoSpaceDE w:val="0"/>
        <w:autoSpaceDN w:val="0"/>
        <w:adjustRightInd w:val="0"/>
        <w:spacing w:after="0" w:line="240" w:lineRule="auto"/>
        <w:jc w:val="both"/>
        <w:rPr>
          <w:rFonts w:ascii="Times New Roman" w:hAnsi="Times New Roman" w:cs="Times New Roman"/>
        </w:rPr>
      </w:pPr>
    </w:p>
    <w:p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 USTROJSTVO, OVLASTI I NAČIN RADA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14.</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županije su: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 Županijska skupština,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Župan</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1. Županijska skupština</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15.</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je predstavničko tijelo građana i tijelo područne (regionalne)samouprave koje donosi akte u okviru djelokruga Županije, te obavlja i druge poslove u skladu sa zakonom i ovim Statutom.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Vijećnici Županijske skupštine biraju se na način i po postupku utvrđenim posebnim Zakonom.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donosi odluke većinom glasova nazočnih vijećnika, ukoliko je na sjednici nazočna većina od ukupnog broja vijećnika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Statut, proračun i godišnji izvještaj o izvršenju proračuna Županije donose se većinom glasova</w:t>
      </w:r>
      <w:r w:rsidR="0074484A" w:rsidRPr="00A7539B">
        <w:rPr>
          <w:rFonts w:ascii="Times New Roman" w:hAnsi="Times New Roman" w:cs="Times New Roman"/>
        </w:rPr>
        <w:t xml:space="preserve"> </w:t>
      </w:r>
      <w:r w:rsidRPr="00A7539B">
        <w:rPr>
          <w:rFonts w:ascii="Times New Roman" w:hAnsi="Times New Roman" w:cs="Times New Roman"/>
        </w:rPr>
        <w:t>svih vijećnika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Županijske skupštine mogu se odrediti i druga pitanja o kojima se odlučuje većinom glasova svih vijećnika.</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16.</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sjednicama Županijske skupštine glasuje se javno, ako Skupština ne odluči da se, u skladu s Poslovnikom ili drugim općim aktom,o nekom pitanju glasuje tajno.</w:t>
      </w:r>
    </w:p>
    <w:p w:rsidR="005874E0" w:rsidRPr="00A7539B" w:rsidRDefault="005874E0"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Glasovanje se provodi na način određen Poslovnikom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17.</w:t>
      </w:r>
    </w:p>
    <w:p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Poslovnikom se podrobnije propisuje način sazivanja sjednice, utvrđivanje dnevnog reda, predsjedavanje i sudjelovanje u radu i odlučivanje, održavanje reda, tijek sjednice, postavljanje pitanja, vođenje zapisnika i druga proceduralna pitanja . </w:t>
      </w:r>
    </w:p>
    <w:p w:rsidR="00F97010" w:rsidRDefault="00F97010" w:rsidP="001D4A72">
      <w:pPr>
        <w:autoSpaceDE w:val="0"/>
        <w:autoSpaceDN w:val="0"/>
        <w:adjustRightInd w:val="0"/>
        <w:spacing w:after="0" w:line="240" w:lineRule="auto"/>
        <w:jc w:val="both"/>
        <w:rPr>
          <w:rFonts w:ascii="Times New Roman" w:hAnsi="Times New Roman" w:cs="Times New Roman"/>
        </w:rPr>
      </w:pPr>
    </w:p>
    <w:p w:rsidR="00F97010" w:rsidRPr="00840501" w:rsidRDefault="00F97010" w:rsidP="00840501">
      <w:pPr>
        <w:autoSpaceDE w:val="0"/>
        <w:autoSpaceDN w:val="0"/>
        <w:adjustRightInd w:val="0"/>
        <w:spacing w:after="0" w:line="240" w:lineRule="auto"/>
        <w:jc w:val="center"/>
        <w:rPr>
          <w:rFonts w:ascii="Times New Roman" w:hAnsi="Times New Roman" w:cs="Times New Roman"/>
          <w:b/>
        </w:rPr>
      </w:pPr>
      <w:r w:rsidRPr="00840501">
        <w:rPr>
          <w:rFonts w:ascii="Times New Roman" w:hAnsi="Times New Roman" w:cs="Times New Roman"/>
          <w:b/>
        </w:rPr>
        <w:t>Članak 1</w:t>
      </w:r>
      <w:r w:rsidR="00840501" w:rsidRPr="00840501">
        <w:rPr>
          <w:rFonts w:ascii="Times New Roman" w:hAnsi="Times New Roman" w:cs="Times New Roman"/>
          <w:b/>
        </w:rPr>
        <w:t>8</w:t>
      </w:r>
      <w:r w:rsidRPr="00840501">
        <w:rPr>
          <w:rFonts w:ascii="Times New Roman" w:hAnsi="Times New Roman" w:cs="Times New Roman"/>
          <w:b/>
        </w:rPr>
        <w:t>.</w:t>
      </w:r>
    </w:p>
    <w:p w:rsidR="00840501"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Sjednice </w:t>
      </w:r>
      <w:r>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su javne. Nazočnost javnosti može se isključiti samo iznimno, u slučajevima predviđenim posebnim zakonima i općim aktom jedinice.</w:t>
      </w:r>
    </w:p>
    <w:p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Sjednicama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prisustvuje</w:t>
      </w:r>
      <w:r w:rsidR="00840501">
        <w:rPr>
          <w:rFonts w:ascii="Times New Roman" w:eastAsia="Times New Roman" w:hAnsi="Times New Roman" w:cs="Times New Roman"/>
          <w:sz w:val="24"/>
          <w:szCs w:val="24"/>
          <w:lang w:eastAsia="hr-HR"/>
        </w:rPr>
        <w:t xml:space="preserve"> župan i njegovi zamjenici </w:t>
      </w:r>
      <w:r w:rsidRPr="00E646AB">
        <w:rPr>
          <w:rFonts w:ascii="Times New Roman" w:eastAsia="Times New Roman" w:hAnsi="Times New Roman" w:cs="Times New Roman"/>
          <w:sz w:val="24"/>
          <w:szCs w:val="24"/>
          <w:lang w:eastAsia="hr-HR"/>
        </w:rPr>
        <w:t>.</w:t>
      </w:r>
    </w:p>
    <w:p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Na sjednicama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 xml:space="preserve">glasuje se javno, ako </w:t>
      </w:r>
      <w:r w:rsidR="00840501">
        <w:rPr>
          <w:rFonts w:ascii="Times New Roman" w:eastAsia="Times New Roman" w:hAnsi="Times New Roman" w:cs="Times New Roman"/>
          <w:sz w:val="24"/>
          <w:szCs w:val="24"/>
          <w:lang w:eastAsia="hr-HR"/>
        </w:rPr>
        <w:t xml:space="preserve">Županijska skupština </w:t>
      </w:r>
      <w:r w:rsidRPr="00E646AB">
        <w:rPr>
          <w:rFonts w:ascii="Times New Roman" w:eastAsia="Times New Roman" w:hAnsi="Times New Roman" w:cs="Times New Roman"/>
          <w:sz w:val="24"/>
          <w:szCs w:val="24"/>
          <w:lang w:eastAsia="hr-HR"/>
        </w:rPr>
        <w:t>ne odluči da se, u skladu s poslovnikom ili drugim općim aktom, o nekom pitanju glasuje tajno.</w:t>
      </w:r>
    </w:p>
    <w:p w:rsidR="00F97010" w:rsidRPr="00E646AB"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Sjednice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mogu se sazivati i elektroničkim putem.</w:t>
      </w:r>
    </w:p>
    <w:p w:rsidR="00F97010" w:rsidRDefault="00F97010" w:rsidP="00840501">
      <w:pPr>
        <w:spacing w:after="135" w:line="240" w:lineRule="auto"/>
        <w:jc w:val="both"/>
        <w:rPr>
          <w:rFonts w:ascii="Times New Roman" w:eastAsia="Times New Roman" w:hAnsi="Times New Roman" w:cs="Times New Roman"/>
          <w:sz w:val="24"/>
          <w:szCs w:val="24"/>
          <w:lang w:eastAsia="hr-HR"/>
        </w:rPr>
      </w:pPr>
      <w:r w:rsidRPr="00E646AB">
        <w:rPr>
          <w:rFonts w:ascii="Times New Roman" w:eastAsia="Times New Roman" w:hAnsi="Times New Roman" w:cs="Times New Roman"/>
          <w:sz w:val="24"/>
          <w:szCs w:val="24"/>
          <w:lang w:eastAsia="hr-HR"/>
        </w:rPr>
        <w:t xml:space="preserve">Poslovnikom o radu </w:t>
      </w:r>
      <w:r w:rsidR="00840501">
        <w:rPr>
          <w:rFonts w:ascii="Times New Roman" w:eastAsia="Times New Roman" w:hAnsi="Times New Roman" w:cs="Times New Roman"/>
          <w:sz w:val="24"/>
          <w:szCs w:val="24"/>
          <w:lang w:eastAsia="hr-HR"/>
        </w:rPr>
        <w:t xml:space="preserve">Županijske skupštine </w:t>
      </w:r>
      <w:r w:rsidRPr="00E646AB">
        <w:rPr>
          <w:rFonts w:ascii="Times New Roman" w:eastAsia="Times New Roman" w:hAnsi="Times New Roman" w:cs="Times New Roman"/>
          <w:sz w:val="24"/>
          <w:szCs w:val="24"/>
          <w:lang w:eastAsia="hr-HR"/>
        </w:rPr>
        <w:t>uredit će se osiguranje praćenja rasprave i sudjelovanje u radu i odlučivanju.</w:t>
      </w:r>
    </w:p>
    <w:p w:rsidR="00840501" w:rsidRDefault="004240F1" w:rsidP="00840501">
      <w:pPr>
        <w:autoSpaceDE w:val="0"/>
        <w:autoSpaceDN w:val="0"/>
        <w:adjustRightInd w:val="0"/>
        <w:spacing w:after="0"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Županijske skupštine  iznimno se mogu održavati elektroničkim putem.</w:t>
      </w:r>
    </w:p>
    <w:p w:rsidR="00840501" w:rsidRPr="00512980" w:rsidRDefault="00840501" w:rsidP="0084050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2980">
        <w:rPr>
          <w:rFonts w:ascii="Times New Roman" w:eastAsia="Times New Roman" w:hAnsi="Times New Roman" w:cs="Times New Roman"/>
          <w:sz w:val="24"/>
          <w:szCs w:val="24"/>
          <w:lang w:eastAsia="hr-HR"/>
        </w:rPr>
        <w:t xml:space="preserve">Način održavanja sjednice Županijske skupštine u slučaju iz </w:t>
      </w:r>
      <w:r>
        <w:rPr>
          <w:rFonts w:ascii="Times New Roman" w:eastAsia="Times New Roman" w:hAnsi="Times New Roman" w:cs="Times New Roman"/>
          <w:sz w:val="24"/>
          <w:szCs w:val="24"/>
          <w:lang w:eastAsia="hr-HR"/>
        </w:rPr>
        <w:t xml:space="preserve"> prethodnog </w:t>
      </w:r>
      <w:r w:rsidRPr="00512980">
        <w:rPr>
          <w:rFonts w:ascii="Times New Roman" w:eastAsia="Times New Roman" w:hAnsi="Times New Roman" w:cs="Times New Roman"/>
          <w:sz w:val="24"/>
          <w:szCs w:val="24"/>
          <w:lang w:eastAsia="hr-HR"/>
        </w:rPr>
        <w:t>stavka  propisuj</w:t>
      </w:r>
      <w:r>
        <w:rPr>
          <w:rFonts w:ascii="Times New Roman" w:eastAsia="Times New Roman" w:hAnsi="Times New Roman" w:cs="Times New Roman"/>
          <w:sz w:val="24"/>
          <w:szCs w:val="24"/>
          <w:lang w:eastAsia="hr-HR"/>
        </w:rPr>
        <w:t>e</w:t>
      </w:r>
      <w:r w:rsidRPr="00512980">
        <w:rPr>
          <w:rFonts w:ascii="Times New Roman" w:eastAsia="Times New Roman" w:hAnsi="Times New Roman" w:cs="Times New Roman"/>
          <w:sz w:val="24"/>
          <w:szCs w:val="24"/>
          <w:lang w:eastAsia="hr-HR"/>
        </w:rPr>
        <w:t xml:space="preserve"> se Poslovnikom Županijske skupštine.</w:t>
      </w:r>
    </w:p>
    <w:p w:rsidR="00840501" w:rsidRDefault="00840501" w:rsidP="00F97010">
      <w:pPr>
        <w:autoSpaceDE w:val="0"/>
        <w:autoSpaceDN w:val="0"/>
        <w:adjustRightInd w:val="0"/>
        <w:spacing w:after="0" w:line="240" w:lineRule="auto"/>
        <w:jc w:val="both"/>
        <w:rPr>
          <w:rFonts w:ascii="Times New Roman" w:eastAsia="Times New Roman" w:hAnsi="Times New Roman" w:cs="Times New Roman"/>
          <w:lang w:eastAsia="hr-HR"/>
        </w:rPr>
      </w:pPr>
    </w:p>
    <w:p w:rsidR="005874E0" w:rsidRPr="00A7539B" w:rsidRDefault="005874E0" w:rsidP="001D4A72">
      <w:pPr>
        <w:pStyle w:val="Odlomakpopisa"/>
        <w:numPr>
          <w:ilvl w:val="0"/>
          <w:numId w:val="1"/>
        </w:num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Nadležnost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1</w:t>
      </w:r>
      <w:r w:rsidR="004240F1" w:rsidRPr="00A7539B">
        <w:rPr>
          <w:rFonts w:ascii="Times New Roman" w:hAnsi="Times New Roman" w:cs="Times New Roman"/>
          <w:b/>
          <w:bCs/>
        </w:rPr>
        <w:t>9</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Županijska skupština: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 donosi Statut županije i Poslovnik o radu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 donosi odluke i opće akte kojima uređuje pitanja iz samoupravnog djelokruga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3. bira i razrješava predsjednika i potpredsjednike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4. osniva radna tijela, bira i razrješuje članove tih tijela te bira, imenuje i razrješuje druge osobe određene zakonom, drugim propisom ili statutom,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5. Prostorni plan Županije i druge </w:t>
      </w:r>
      <w:proofErr w:type="spellStart"/>
      <w:r w:rsidRPr="00A7539B">
        <w:rPr>
          <w:rFonts w:ascii="Times New Roman" w:hAnsi="Times New Roman" w:cs="Times New Roman"/>
        </w:rPr>
        <w:t>prostornoplanske</w:t>
      </w:r>
      <w:proofErr w:type="spellEnd"/>
      <w:r w:rsidRPr="00A7539B">
        <w:rPr>
          <w:rFonts w:ascii="Times New Roman" w:hAnsi="Times New Roman" w:cs="Times New Roman"/>
        </w:rPr>
        <w:t xml:space="preserve"> dokumente iz nadležnosti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6. donosi strateške planove, dokumente,smjernice i dr. akte osim ako posebnim zakonom ili ovim Statutom njihovo donošenje nije u nadležnosti drugih tijela,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7. donosi Proračun, Odluku o privremenom financiranju i Odluku o izvršenju Proračuna,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8. donosi polugodišnji izvještaj o izvršenju  proračuna i godišnji izvještaj o izvršenju proračuna,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9. uređuje ustrojstvo i djelokrug upravnih tijela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10. osniva javne ustanove i druge pravne osobe za obavljanje gospodarskih, društvenih,komunalnih i drugih djelatnosti od interesa za županiju, te odlučuje o njihovom preoblikovanju,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11. odlučuje o preuzimanju i prijenosu osnivačkih prava,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12. daje prethodne suglasnosti na prijedloge statuta, kao i prijedloge izmjena i dopuna statuta ustanova kojih je osnivač, ukoliko zakonom ili odlukom o osnivanju nije drugačije propisano, te odlučuje o statusnim pitanjima,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13. donosi odluku o uvjetima, načinu i postupku gospodarenja imovinom županije,te odlučuje o stjecanju i otuđivanju nekretnina i pokretnina županije i drugom raspolaganju imovinom u skladu sa Zakonom, ovim Statutom i posebnim propisima,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14. donosi odluku o izvanrednoj reviziji poslovanja pravnih osoba u kojima županija ima više od 25% udjela u kapitalu,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15. odlučuje o kupnji dionica ili poslovnih udjela trgovačkih društava ukoliko se time štiti javni interes, te o prodaji dionica ili poslovnih udjela u slučaju da prestane javni interes, ako to nije u suprotnosti s posebnim zakonom,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16. odlučuje o pretvaranju potraživanja u udjelu kapitalu,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17. donosi odluku o dugoročnom zaduživanju uzimanjem kredita, zajmova i izdavanjem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vrijednosnih papira, te uz suglasnost Vlade RH za investicije koje se planiraju iz proračuna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18. pravnim osobama u većinskom vlasništvu ili suvlasništvu županije, ustanovama, izvanproračunskim korisnicima i drugim pravnim osobama čije se zaduživanje,sukladno zakonu o proračunu uključuje u opseg zaduživanja županije,daje prethodnu suglasnost za dugoročno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zaduživanje za investicije, izdavanje vrijednosnog papira, dano jamstvo i </w:t>
      </w:r>
      <w:proofErr w:type="spellStart"/>
      <w:r w:rsidRPr="00A7539B">
        <w:rPr>
          <w:rFonts w:ascii="Times New Roman" w:hAnsi="Times New Roman" w:cs="Times New Roman"/>
        </w:rPr>
        <w:t>javnoprivatno</w:t>
      </w:r>
      <w:proofErr w:type="spellEnd"/>
      <w:r w:rsidRPr="00A7539B">
        <w:rPr>
          <w:rFonts w:ascii="Times New Roman" w:hAnsi="Times New Roman" w:cs="Times New Roman"/>
        </w:rPr>
        <w:t xml:space="preserve"> partnerstvo,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19. donosi odluku o načinu i postupku za dodjelu javnih priznanja i dodjeljuje javna priznanja,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20. koncesije u zakonom određenom postupku,kada je to zakonom ili drugim propisom utvrđena nadležnost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21. </w:t>
      </w:r>
      <w:r w:rsidR="00075FCE" w:rsidRPr="00A7539B">
        <w:rPr>
          <w:rFonts w:ascii="Times New Roman" w:hAnsi="Times New Roman" w:cs="Times New Roman"/>
        </w:rPr>
        <w:t xml:space="preserve">obavlja </w:t>
      </w:r>
      <w:r w:rsidRPr="00A7539B">
        <w:rPr>
          <w:rFonts w:ascii="Times New Roman" w:hAnsi="Times New Roman" w:cs="Times New Roman"/>
        </w:rPr>
        <w:t>i druge poslove koji su zakonom ili drugim propisom stavljeni u nadležnost Županijske</w:t>
      </w:r>
      <w:r w:rsidR="00075FCE" w:rsidRPr="00A7539B">
        <w:rPr>
          <w:rFonts w:ascii="Times New Roman" w:hAnsi="Times New Roman" w:cs="Times New Roman"/>
        </w:rPr>
        <w:t xml:space="preserve"> </w:t>
      </w:r>
      <w:r w:rsidRPr="00A7539B">
        <w:rPr>
          <w:rFonts w:ascii="Times New Roman" w:hAnsi="Times New Roman" w:cs="Times New Roman"/>
        </w:rPr>
        <w:t>skupštine.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27. proglašava zaštićene dijelove prirode;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28. utvrđuje prijedlog projekta po modelu javno – privatnog partnerstva (JPP), sukladno odredbama posebnog zakona;</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29. odlučuje o pristupanju Županije domaćim i međunarodnim udrugama, organizacijama i</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ustanovama lokalnih i područnih (regionalnih) jedinica te o trajnom uspostavljanju prijateljske i druge suradnje s lokalnim i regionalnim jedinicama drugih država, u skladu sa zakonom;</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30. odlučuje o dodjeli nagrada i drugih javnih priznanja Županije;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31. odlučuje o izgledu, uporabi i načinu čuvanja grba i zastave te pečata Županije;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32. odlučuje o Danu Županije;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33. odlučuje o prihvaćanju pokroviteljstva Skupštine;</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color w:val="000000"/>
        </w:rPr>
        <w:t>34. obavlja i druge poslove koji su zakonom i drugim aktima te ovim Statutom stavljeni u djelokrug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pStyle w:val="Odlomakpopisa"/>
        <w:numPr>
          <w:ilvl w:val="0"/>
          <w:numId w:val="1"/>
        </w:num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Sastav i izbor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4240F1" w:rsidRPr="00A7539B">
        <w:rPr>
          <w:rFonts w:ascii="Times New Roman" w:hAnsi="Times New Roman" w:cs="Times New Roman"/>
          <w:b/>
          <w:bCs/>
        </w:rPr>
        <w:t xml:space="preserve"> 20</w:t>
      </w:r>
      <w:r w:rsidRPr="00A7539B">
        <w:rPr>
          <w:rFonts w:ascii="Times New Roman" w:hAnsi="Times New Roman" w:cs="Times New Roman"/>
          <w:b/>
          <w:bCs/>
        </w:rPr>
        <w:t>.</w:t>
      </w:r>
    </w:p>
    <w:p w:rsidR="005874E0" w:rsidRPr="00BD5827" w:rsidRDefault="005874E0" w:rsidP="001D4A72">
      <w:pPr>
        <w:spacing w:line="240" w:lineRule="auto"/>
        <w:jc w:val="both"/>
        <w:rPr>
          <w:rFonts w:ascii="Times New Roman" w:hAnsi="Times New Roman" w:cs="Times New Roman"/>
          <w:bCs/>
          <w:color w:val="000000"/>
        </w:rPr>
      </w:pPr>
      <w:r w:rsidRPr="00BD5827">
        <w:rPr>
          <w:rFonts w:ascii="Times New Roman" w:hAnsi="Times New Roman" w:cs="Times New Roman"/>
          <w:bCs/>
          <w:color w:val="000000"/>
        </w:rPr>
        <w:t>Županijska skupština ima 31 člana.</w:t>
      </w:r>
    </w:p>
    <w:p w:rsidR="001B351E" w:rsidRPr="00A7539B" w:rsidRDefault="001B351E" w:rsidP="001D4A72">
      <w:pPr>
        <w:spacing w:line="240" w:lineRule="auto"/>
        <w:jc w:val="center"/>
        <w:rPr>
          <w:rFonts w:ascii="Times New Roman" w:hAnsi="Times New Roman" w:cs="Times New Roman"/>
          <w:b/>
          <w:bCs/>
          <w:color w:val="000000"/>
        </w:rPr>
      </w:pPr>
      <w:r w:rsidRPr="00A7539B">
        <w:rPr>
          <w:rFonts w:ascii="Times New Roman" w:hAnsi="Times New Roman" w:cs="Times New Roman"/>
          <w:b/>
          <w:bCs/>
          <w:color w:val="000000"/>
        </w:rPr>
        <w:t>Članak 21.</w:t>
      </w:r>
    </w:p>
    <w:p w:rsidR="005874E0" w:rsidRPr="00A7539B" w:rsidRDefault="005874E0" w:rsidP="001D4A72">
      <w:pPr>
        <w:pStyle w:val="t-9-8"/>
        <w:jc w:val="both"/>
        <w:rPr>
          <w:sz w:val="22"/>
          <w:szCs w:val="22"/>
        </w:rPr>
      </w:pPr>
      <w:r w:rsidRPr="00A7539B">
        <w:rPr>
          <w:sz w:val="22"/>
          <w:szCs w:val="22"/>
        </w:rPr>
        <w:lastRenderedPageBreak/>
        <w:t xml:space="preserve">Zastupljenost nacionalnih manjina u Županijskoj skupštini određuje se sukladno odredbama Ustavnog zakona o pravima nacionalnih manjina. </w:t>
      </w:r>
    </w:p>
    <w:p w:rsidR="005874E0" w:rsidRPr="00A7539B" w:rsidRDefault="005874E0" w:rsidP="001D4A72">
      <w:pPr>
        <w:pStyle w:val="t-9-8"/>
        <w:jc w:val="both"/>
        <w:rPr>
          <w:sz w:val="22"/>
          <w:szCs w:val="22"/>
        </w:rPr>
      </w:pPr>
      <w:r w:rsidRPr="00A7539B">
        <w:rPr>
          <w:sz w:val="22"/>
          <w:szCs w:val="22"/>
        </w:rPr>
        <w:t>Za određivanje broja pripadnika nacionalne manjine u Županijskoj skupštini mjerodavni su službeni rezultati popisa stanovništva</w:t>
      </w:r>
    </w:p>
    <w:p w:rsidR="005874E0" w:rsidRPr="00A7539B" w:rsidRDefault="005874E0" w:rsidP="001D4A72">
      <w:pPr>
        <w:pStyle w:val="t-9-8"/>
        <w:jc w:val="both"/>
        <w:rPr>
          <w:sz w:val="22"/>
          <w:szCs w:val="22"/>
        </w:rPr>
      </w:pPr>
      <w:r w:rsidRPr="00A7539B">
        <w:rPr>
          <w:sz w:val="22"/>
          <w:szCs w:val="22"/>
        </w:rPr>
        <w:t xml:space="preserve"> Broj članova Županijske skupštine iz reda pripadnika pojedine nacionalne manjine (sukladno odredbama Ustavnog zakona o pravima nacionalnih manjina) utvrdit će se tako da se udio pojedine nacionalne manjine u ukupnom stanovništvu te jedinice pomnoži s brojem članova predstavničkog tijela jedinice, a dobiveni broj zaokružuje se na cijeli broj bez decimalnog ostatka. </w:t>
      </w:r>
    </w:p>
    <w:p w:rsidR="005874E0" w:rsidRPr="00A7539B" w:rsidRDefault="005874E0" w:rsidP="001D4A72">
      <w:pPr>
        <w:spacing w:before="100" w:beforeAutospacing="1" w:after="22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xml:space="preserve">Prije svakih izbora za Županijsku skupštinu, središnje tijelo državne uprave nadležno za poslove opće uprave objavit će na svojim internetskim stranicama podatke o broju članova Županijske skupštine jedinica koji se biraju iz reda pripadnika pojedine nacionalne manjine. </w:t>
      </w:r>
    </w:p>
    <w:p w:rsidR="005874E0" w:rsidRPr="00A7539B" w:rsidRDefault="005874E0" w:rsidP="001D4A72">
      <w:pPr>
        <w:autoSpaceDE w:val="0"/>
        <w:autoSpaceDN w:val="0"/>
        <w:adjustRightInd w:val="0"/>
        <w:spacing w:after="0" w:line="240" w:lineRule="auto"/>
        <w:jc w:val="center"/>
        <w:rPr>
          <w:rFonts w:ascii="Times New Roman" w:hAnsi="Times New Roman" w:cs="Times New Roman"/>
        </w:rPr>
      </w:pPr>
      <w:r w:rsidRPr="00A7539B">
        <w:rPr>
          <w:rFonts w:ascii="Times New Roman" w:hAnsi="Times New Roman" w:cs="Times New Roman"/>
          <w:b/>
          <w:bCs/>
        </w:rPr>
        <w:t>Članak 2</w:t>
      </w:r>
      <w:r w:rsidR="001B351E" w:rsidRPr="00A7539B">
        <w:rPr>
          <w:rFonts w:ascii="Times New Roman" w:hAnsi="Times New Roman" w:cs="Times New Roman"/>
          <w:b/>
          <w:bCs/>
        </w:rPr>
        <w:t>2</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Mandat Vijećnika Županijske skupštine izabranog na redovnim izborima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ovoga Zakona.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Mandat Vijećnika Županijske skupštine izabranog na prijevremenim izborima traje do isteka tekućeg mandata predstavničkog tijela izabranog na redovnim izborima koji se održavaju svake četvrte godine sukladno odredbama zakona kojim se uređuju lokalni izbori, odnosno do dana stupanja na snagu odluke Vlade Republike Hrvatske o raspuštanju predstavničkog tijela sukladno odredbama ovoga Zakona.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 stupanja na dužnost vijećnik polaže prisegu na način i po postupku određenom</w:t>
      </w:r>
      <w:r w:rsidR="004240F1" w:rsidRPr="00A7539B">
        <w:rPr>
          <w:rFonts w:ascii="Times New Roman" w:hAnsi="Times New Roman" w:cs="Times New Roman"/>
        </w:rPr>
        <w:t xml:space="preserve"> </w:t>
      </w:r>
      <w:r w:rsidRPr="00A7539B">
        <w:rPr>
          <w:rFonts w:ascii="Times New Roman" w:hAnsi="Times New Roman" w:cs="Times New Roman"/>
        </w:rPr>
        <w:t>Poslovnikom Županijske skupštine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3</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nema obvezujući mandat i nije opoziv.</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ne može biti kazneno gonjen niti odgovoran na bilo koji drugi način, zbog glasovanja,izjava ili iznesenih mišljenja i stavova na sjednicama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koji za vrijeme trajanja mandata prihvati obnašanje dužnosti koja se prema odredbama posebnog zakona smatra nespojivom, za vrijeme obnašanja dužnosti mandat miruje, a za to vrijeme zamjenjuje ga zamjenik u skladu sa odredbama posebnog zakona. Nastavljanje obnašanja dužnosti vijećnika na temelju prestanka mirovanja mandata može se tražiti jedanput u tijeku trajanja mandata.</w:t>
      </w:r>
    </w:p>
    <w:p w:rsidR="00994983" w:rsidRPr="00A7539B" w:rsidRDefault="00994983"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4</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Vijećniku Županjske skupštine prestaje mandat u sljedećim slučajevima: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1. ako podnese ostavku, danom dostave pisane ostavke sukladno pravilima o dostavi propisanim Zakonom o općem upravnom postupku,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2. ako je pravomoćnom sudskom odlukom potpuno lišen poslovne sposobnosti, danom pravomoćnosti sudske odluke,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3. ako je pravomoćnom sudskom presudom osuđen na bezuvjetnu kaznu zatvora u trajanju dužem od 6 mjeseci, danom pravomoćnosti sudske presude,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4. ako mu prestane prebivalište s područja jedinice, danom prestanka prebivališta,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5. ako mu prestane hrvatsko državljanstvo,danom prestanka državljanstva sukladno odredbama zakona kojim se uređuje hrvatsko državljanstvo,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6. smrću.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Pisana ostavka vijećnika Županijske skupštine podnesena na način propisan stavkom 1. točkom 1. ovoga članka treba biti zaprimljena najkasnije 3 dana prije zakazanog održavanja sjednice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Pisana ostavka člana predstavničkog tijela treba biti ovjerena kod javnog bilježnika najranije 8 dana prije podnošenja iste.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Ostavka podnesena suprotno stavku 1.  točki 1. i stavku 2. ovoga članka ne proizvodi pravni učinak.</w:t>
      </w:r>
    </w:p>
    <w:p w:rsidR="005874E0"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Vijećniku Županijske skupštine kojem prestane hrvatsko državljanstvo, a koji je državljanin države članice Europske unije,mandat ne prestaje na temelju stavka 1. točke 5. ovoga članka.</w:t>
      </w:r>
    </w:p>
    <w:p w:rsidR="00BD5827" w:rsidRDefault="00BD5827" w:rsidP="001D4A72">
      <w:pPr>
        <w:autoSpaceDE w:val="0"/>
        <w:autoSpaceDN w:val="0"/>
        <w:adjustRightInd w:val="0"/>
        <w:spacing w:after="0" w:line="240" w:lineRule="auto"/>
        <w:jc w:val="both"/>
        <w:rPr>
          <w:rFonts w:ascii="Times New Roman" w:hAnsi="Times New Roman" w:cs="Times New Roman"/>
        </w:rPr>
      </w:pPr>
    </w:p>
    <w:p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5</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Vijećnici Županijske skupštine imaju zamjenike koji obnašaju tu dužnost ukoliko vijećniku Skupštine mandat miruje ili prestane prije isteka vremena na koje je izabran.</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političke stranke zamjenjuje neizabrani kandidat s iste liste s koje je izabran i član kojem je mandat prestao ili mu miruje, a određuje ga politička stranka koja je bila predlagatelj kandidacijske liste.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dviju ili više političkih stranaka zamjenjuje neizabrani kandidat s iste liste s koje je izabran i član kojem je mandat prestao ili mu miruje, a određuju ga političke stranke sukladno sporazumu, odnosno ako sporazum nije zaključen,određuju ga dogovorno, a ako ne postignu dogovor, zamjenjuje ga prvi sljedeći neizabrani kandidat s liste. O sklopljenom sporazumu kao i postignutom dogovoru političke stranke dužne su obavijestiti nadležno upravno tijelo Županije.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grupe birača zamjenjuje prvi sljedeći neizabrani kandidat s liste.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Vijećnika Županijske skupštine izabranog na kandidacijskoj listi političke stranke koja je nakon provedenih izbora brisana iz registra političkih stranaka zamjenjuje prvi sljedeći neizabrani kandidat s liste.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6</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i dužnost biti nazočan na sjednicama i sudjelovati u radu Županijske skupštine kao i radu radnih tijela Županijske skupštine, podnositi prijedloge za donošenje odluka i drugih općih akata, te postavljati pitanja iz djelokruga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pripremanju svog prijedloga za donošenje odluke ili drugog akta, vijećnik ima pravo tražiti stručnu pomoć od upravnih tijela i stručnih službi.</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7</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zahtjev vijećnika, službe koje obavljaju poslove za potrebe Županijske skupštine dužne su vijećniku pružiti izvješća i podatke potrebne za obavljanje njegove dužnosti, koja se odnose na pitanja iz njihovog djelokruga, kao i druge podatke kojima raspolažu, na način i u rokovima utvrđenim Poslovnikom Županijske skupštine.</w:t>
      </w:r>
    </w:p>
    <w:p w:rsidR="001B351E" w:rsidRPr="00A7539B" w:rsidRDefault="001B351E"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8</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predlagati Županijskoj skupštini raspravu o pitanjima koja se odnose na rad župana, na izvršavanje odluka ili na rad upravnih tijela Županije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ima pravo postavljati pitanja koja se odnose na rad i djelokrug Skupštine i njenih tijela, župana, te na rad upravnih tijela Županije, na način i u rokovima utvrđenim Poslovnikom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pročelnici upravnih tijela dužni su odgovarati na postavljena pitanja na način i u rokovima utvrđenim Poslovnikom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2</w:t>
      </w:r>
      <w:r w:rsidR="001B351E" w:rsidRPr="00A7539B">
        <w:rPr>
          <w:rFonts w:ascii="Times New Roman" w:hAnsi="Times New Roman" w:cs="Times New Roman"/>
          <w:b/>
          <w:bCs/>
        </w:rPr>
        <w:t>9</w:t>
      </w:r>
      <w:r w:rsidRPr="00A7539B">
        <w:rPr>
          <w:rFonts w:ascii="Times New Roman" w:hAnsi="Times New Roman" w:cs="Times New Roman"/>
          <w:b/>
          <w:bCs/>
        </w:rPr>
        <w:t>.</w:t>
      </w:r>
    </w:p>
    <w:p w:rsidR="005874E0" w:rsidRPr="00A7539B" w:rsidRDefault="005874E0" w:rsidP="001D4A72">
      <w:pPr>
        <w:spacing w:line="240" w:lineRule="auto"/>
        <w:jc w:val="both"/>
        <w:rPr>
          <w:rFonts w:ascii="Times New Roman" w:hAnsi="Times New Roman" w:cs="Times New Roman"/>
        </w:rPr>
      </w:pPr>
      <w:r w:rsidRPr="00A7539B">
        <w:rPr>
          <w:rFonts w:ascii="Times New Roman" w:hAnsi="Times New Roman" w:cs="Times New Roman"/>
        </w:rPr>
        <w:t>Vijećnik svoju dužnost obavlja počasno i za to ne prima plaću.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Vijećnik za svoj rad u Županijskoj skupštini ima pravo na naknadu  koja se utvrđuje u skladu sa zakonom i  odlukom Županijske skupštine.</w:t>
      </w:r>
    </w:p>
    <w:p w:rsidR="005874E0" w:rsidRPr="00A7539B" w:rsidRDefault="005874E0" w:rsidP="001D4A72">
      <w:pPr>
        <w:spacing w:line="240" w:lineRule="auto"/>
        <w:jc w:val="both"/>
        <w:rPr>
          <w:rFonts w:ascii="Times New Roman" w:hAnsi="Times New Roman" w:cs="Times New Roman"/>
        </w:rPr>
      </w:pPr>
      <w:r w:rsidRPr="00A7539B">
        <w:rPr>
          <w:rFonts w:ascii="Times New Roman" w:hAnsi="Times New Roman" w:cs="Times New Roman"/>
          <w:bCs/>
          <w:color w:val="000000"/>
        </w:rPr>
        <w:t>V</w:t>
      </w:r>
      <w:r w:rsidRPr="00A7539B">
        <w:rPr>
          <w:rFonts w:ascii="Times New Roman" w:hAnsi="Times New Roman" w:cs="Times New Roman"/>
        </w:rPr>
        <w:t xml:space="preserve">ijećnik Županijske skupštine ima pravo na opravdani izostanak s posla radi </w:t>
      </w:r>
      <w:r w:rsidR="0074484A" w:rsidRPr="00A7539B">
        <w:rPr>
          <w:rFonts w:ascii="Times New Roman" w:hAnsi="Times New Roman" w:cs="Times New Roman"/>
        </w:rPr>
        <w:t>s</w:t>
      </w:r>
      <w:r w:rsidRPr="00A7539B">
        <w:rPr>
          <w:rFonts w:ascii="Times New Roman" w:hAnsi="Times New Roman" w:cs="Times New Roman"/>
        </w:rPr>
        <w:t>udjelovanja u radu Županijske skupštine i njezinih radnih tijela,sukladno sporazumu sa poslodavcem.</w:t>
      </w:r>
    </w:p>
    <w:p w:rsidR="005874E0" w:rsidRPr="00A7539B" w:rsidRDefault="005874E0" w:rsidP="001D4A72">
      <w:pPr>
        <w:autoSpaceDE w:val="0"/>
        <w:autoSpaceDN w:val="0"/>
        <w:adjustRightInd w:val="0"/>
        <w:spacing w:after="0" w:line="240" w:lineRule="auto"/>
        <w:ind w:left="360"/>
        <w:rPr>
          <w:rFonts w:ascii="Times New Roman" w:hAnsi="Times New Roman" w:cs="Times New Roman"/>
          <w:b/>
          <w:bCs/>
        </w:rPr>
      </w:pPr>
      <w:r w:rsidRPr="00A7539B">
        <w:rPr>
          <w:rFonts w:ascii="Times New Roman" w:hAnsi="Times New Roman" w:cs="Times New Roman"/>
          <w:b/>
          <w:bCs/>
        </w:rPr>
        <w:t>c) Predsjednik i potpredsjednik</w:t>
      </w:r>
    </w:p>
    <w:p w:rsidR="005874E0" w:rsidRPr="00A7539B" w:rsidRDefault="005874E0" w:rsidP="001D4A72">
      <w:pPr>
        <w:autoSpaceDE w:val="0"/>
        <w:autoSpaceDN w:val="0"/>
        <w:adjustRightInd w:val="0"/>
        <w:spacing w:after="0" w:line="240" w:lineRule="auto"/>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30</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ima predsjednika i dva potpredsjednika koji se biraju većinom</w:t>
      </w:r>
      <w:r w:rsidR="000F6B6D" w:rsidRPr="00A7539B">
        <w:rPr>
          <w:rFonts w:ascii="Times New Roman" w:hAnsi="Times New Roman" w:cs="Times New Roman"/>
        </w:rPr>
        <w:t xml:space="preserve"> </w:t>
      </w:r>
      <w:r w:rsidRPr="00A7539B">
        <w:rPr>
          <w:rFonts w:ascii="Times New Roman" w:hAnsi="Times New Roman" w:cs="Times New Roman"/>
        </w:rPr>
        <w:t>glasova svih članova Županijske skupštine na način određen Poslovnikom u skladu sa</w:t>
      </w:r>
      <w:r w:rsidR="000F6B6D" w:rsidRPr="00A7539B">
        <w:rPr>
          <w:rFonts w:ascii="Times New Roman" w:hAnsi="Times New Roman" w:cs="Times New Roman"/>
        </w:rPr>
        <w:t xml:space="preserve"> </w:t>
      </w:r>
      <w:r w:rsidRPr="00A7539B">
        <w:rPr>
          <w:rFonts w:ascii="Times New Roman" w:hAnsi="Times New Roman" w:cs="Times New Roman"/>
        </w:rPr>
        <w:t>posebnim zakonom.</w:t>
      </w:r>
    </w:p>
    <w:p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4240F1" w:rsidRPr="00A7539B">
        <w:rPr>
          <w:rFonts w:ascii="Times New Roman" w:hAnsi="Times New Roman" w:cs="Times New Roman"/>
          <w:b/>
          <w:bCs/>
        </w:rPr>
        <w:t>3</w:t>
      </w:r>
      <w:r w:rsidR="001B351E" w:rsidRPr="00A7539B">
        <w:rPr>
          <w:rFonts w:ascii="Times New Roman" w:hAnsi="Times New Roman" w:cs="Times New Roman"/>
          <w:b/>
          <w:bCs/>
        </w:rPr>
        <w:t>1</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Predsjednik predstavlja Županijsku skupštinu, saziva sjednice Županijske skupštine i njima predsjedava, predlaže dnevni red sjednice, formulira prijedloge zaključaka, utvrđuje rezultate glasovanja, koordinira rad radnih tijela, brine o javnosti rada Županijske skupštine, brine se o zaštiti prava vijećnika i postupku donošenja akata, te obavlja i druge poslove utvrđene zakonom, ovim Statutom i Poslovnikom.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spriječenosti ili odsutnosti, predsjednika zamjenjuje jedan od potpredsjednika kojeg on odredi.</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Predsjednicima i ostalim izabranim dužnosnicima Županijske skupštine prava na temelju obavljanja dužnosti prestaju: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istekom mandata, osim kada je posebnim zakonom drukčije određeno,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donošenja odluke o razrješenju od dužnosti kada ih je Županijska skupština razriješila prije isteka mandata predstavničkog tijela, ako odlukom o razrješenju nije drugačije određeno,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kada Županijska skupština utvrdi činjenicu podnošenja ostavke na dužnost,a najkasnije tridesetog dana od dana podnošenja ostavke,</w:t>
      </w:r>
    </w:p>
    <w:p w:rsidR="001A1B31"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danom imenovanja povjerenika Vlade Republike Hrvatske, kada su nastupile zakonom predviđene okolnosti za imenovanje povjerenika.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o prestanku ostvarivanja prava na temelju prestanka obavljanja određene dužnosti dostavlja se osobi kojoj je prestala dužnost i upravnom tijelu Županije koji obavlja kadrovske poslove.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Ostala prava i dužnosti predsjednika i potpredsjednika Županijske skupštine utvrđuju se Poslovnikom Županijske skupštine.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2</w:t>
      </w:r>
      <w:r w:rsidRPr="00A7539B">
        <w:rPr>
          <w:rFonts w:ascii="Times New Roman" w:hAnsi="Times New Roman" w:cs="Times New Roman"/>
          <w:b/>
          <w:bCs/>
        </w:rPr>
        <w:t>.</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Predsjednik i potpredsjednici Županijske skupštine svoju dužnost obnašaju bez zasnivanja radnog odnosa (volonterski). </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Predsjednik Županijske skupštine dužan je dostaviti statut, poslovnik, proračun ili drugi opći akt (u daljnjem tekstu: opći akt) nadležnom tijelu državne uprave u čijem je djelokrugu opći akt</w:t>
      </w:r>
      <w:r w:rsidRPr="00A7539B">
        <w:rPr>
          <w:b/>
          <w:color w:val="000000"/>
          <w:sz w:val="22"/>
          <w:szCs w:val="22"/>
        </w:rPr>
        <w:t xml:space="preserve"> </w:t>
      </w:r>
      <w:r w:rsidRPr="00A7539B">
        <w:rPr>
          <w:color w:val="000000"/>
          <w:sz w:val="22"/>
          <w:szCs w:val="22"/>
        </w:rPr>
        <w:t xml:space="preserve">zajedno sa izvatkom iz zapisnika koji se odnosi na postupak donošenja općeg akta propisan statutom i poslovnikom, u roku od 15 dana od dana donošenja općeg akta. </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Predsjednik Županijske skupštine dužan je akte iz stavka 2. ovoga članka bez odgode dostaviti županu. </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Kad nadležno tijelo državne uprave ocijeni da su odredbe općeg akta Županije u suprotnosti s Ustavom i zakonom ili da su u postupku donošenja općeg akta počinjene nepravilnosti, bez odgode će dati uputu Županijskoj skupštini da u roku od 15 dana od primitka upute otkloni uočene nedostatke. </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Ako Županijska skupština ne postupi po uputi nadležnog tijela državne uprave i ne otkloni uočene nedostatke u roku iz stavka 1. ovoga članka, nadležno tijelo državne uprave donosi odluku o obustavi od primjene općeg akta ili pojedinih odredaba općeg akta (u daljnjem tekstu: odluka o obustavi) koja mora biti obrazložena. </w:t>
      </w:r>
    </w:p>
    <w:p w:rsidR="005874E0" w:rsidRPr="00A7539B" w:rsidRDefault="005874E0" w:rsidP="001D4A72">
      <w:pPr>
        <w:pStyle w:val="Pa3"/>
        <w:spacing w:line="240" w:lineRule="auto"/>
        <w:ind w:firstLine="280"/>
        <w:jc w:val="both"/>
        <w:rPr>
          <w:color w:val="000000"/>
          <w:sz w:val="22"/>
          <w:szCs w:val="22"/>
        </w:rPr>
      </w:pPr>
      <w:r w:rsidRPr="00A7539B">
        <w:rPr>
          <w:color w:val="000000"/>
          <w:sz w:val="22"/>
          <w:szCs w:val="22"/>
        </w:rPr>
        <w:t xml:space="preserve">Odluku o obustavi nadležno tijelo državne uprave je dužno donijeti u roku od 60 dana od isteka roka iz stavka 1. ovoga članka. </w:t>
      </w:r>
    </w:p>
    <w:p w:rsidR="005874E0" w:rsidRPr="00A7539B" w:rsidRDefault="005874E0" w:rsidP="001D4A72">
      <w:pPr>
        <w:pStyle w:val="Pa3"/>
        <w:spacing w:line="240" w:lineRule="auto"/>
        <w:jc w:val="both"/>
        <w:rPr>
          <w:color w:val="000000"/>
          <w:sz w:val="22"/>
          <w:szCs w:val="22"/>
        </w:rPr>
      </w:pPr>
      <w:r w:rsidRPr="00A7539B">
        <w:rPr>
          <w:color w:val="000000"/>
          <w:sz w:val="22"/>
          <w:szCs w:val="22"/>
        </w:rPr>
        <w:t xml:space="preserve">Odluka o obustavi dostavlja se bez odgode predsjedniku Županijske skupštine koja je donijelo opći akt, županu te tijelu državne uprave nadležnom za lokalnu i područnu (regionalnu) samoupravu. </w:t>
      </w:r>
    </w:p>
    <w:p w:rsidR="005874E0" w:rsidRPr="00A7539B" w:rsidRDefault="005874E0" w:rsidP="001D4A72">
      <w:pPr>
        <w:pStyle w:val="Pa3"/>
        <w:spacing w:line="240" w:lineRule="auto"/>
        <w:jc w:val="both"/>
        <w:rPr>
          <w:color w:val="000000"/>
          <w:sz w:val="22"/>
          <w:szCs w:val="22"/>
        </w:rPr>
      </w:pPr>
      <w:r w:rsidRPr="00A7539B">
        <w:rPr>
          <w:color w:val="000000"/>
          <w:sz w:val="22"/>
          <w:szCs w:val="22"/>
        </w:rPr>
        <w:t xml:space="preserve">Odluka o obustavi obvezno se objavljuje u službenom glasilu </w:t>
      </w:r>
      <w:r w:rsidR="004240F1" w:rsidRPr="00A7539B">
        <w:rPr>
          <w:color w:val="000000"/>
          <w:sz w:val="22"/>
          <w:szCs w:val="22"/>
        </w:rPr>
        <w:t>Županije.</w:t>
      </w:r>
      <w:r w:rsidRPr="00A7539B">
        <w:rPr>
          <w:color w:val="000000"/>
          <w:sz w:val="22"/>
          <w:szCs w:val="22"/>
        </w:rPr>
        <w:t xml:space="preserve"> </w:t>
      </w:r>
    </w:p>
    <w:p w:rsidR="005874E0" w:rsidRPr="00A7539B" w:rsidRDefault="005874E0" w:rsidP="00840501">
      <w:pPr>
        <w:pStyle w:val="Pa3"/>
        <w:spacing w:line="240" w:lineRule="auto"/>
        <w:jc w:val="both"/>
      </w:pPr>
      <w:r w:rsidRPr="00A7539B">
        <w:rPr>
          <w:color w:val="000000"/>
          <w:sz w:val="22"/>
          <w:szCs w:val="22"/>
        </w:rPr>
        <w:t xml:space="preserve">. </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d) Radna tijela</w:t>
      </w: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3</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osniva stalna i povremena radna tijela.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Stalna radna tijela razmatraju prijedloge odluka i drugih akata, te druga pitanja koja su na dnevnom redu sjednice Županijske skupštine i o njima daju svoja mišljenja i prijedloge.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Stalna radna tijela mogu razmatrati i druga pitanja iz samoupravnog djelokruga Županije, predlagati Županijskoj skupštini raspravu o njima, te pripremati prijedloge općih i drugih akata iz svog djelokruga.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4</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cilju ostvarivanja prava, obveza, zadaća i ciljeva na području zdravstvene zaštite u Županiji se osniva Savjet za zdravlje.</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Savjet za zdravlje ima predsjednika,potpredsjednika i pet članova koje bira Županijska skupština na prijedlog Odbora za izbor i imenovanja.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5</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se utvrđuju stalna radna tijela,te određuje njihov sastav, djelokrug i način rada.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6</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svojom odlukom osniva povremena tijela radi razmatranja ili stručne obrade pojedinih pitanja i izvršavanja pojedinih zadaća iz svog djelokruga.</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odluci o osnivanju povremenog radnog tijela određuju se zadaci i sastav radnog tijela,te način rada.</w:t>
      </w:r>
    </w:p>
    <w:p w:rsidR="001A1B31" w:rsidRPr="00A7539B" w:rsidRDefault="001A1B31"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3</w:t>
      </w:r>
      <w:r w:rsidR="001B351E" w:rsidRPr="00A7539B">
        <w:rPr>
          <w:rFonts w:ascii="Times New Roman" w:hAnsi="Times New Roman" w:cs="Times New Roman"/>
          <w:b/>
          <w:bCs/>
        </w:rPr>
        <w:t>7</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poslove Županijske skupštine kao predstavničkog tijela Županije i njenih tijela osniva se upravno tijelo ( odjel ili služba)  sukladno odredbama Zakona o lokalnoj i područnoj (regionalnoj)  samoupravi   i Odluke o ustrojstvu upravnih tijela</w:t>
      </w:r>
      <w:r w:rsidR="004240F1" w:rsidRPr="00A7539B">
        <w:rPr>
          <w:rFonts w:ascii="Times New Roman" w:hAnsi="Times New Roman" w:cs="Times New Roman"/>
        </w:rPr>
        <w:t>.</w:t>
      </w:r>
      <w:r w:rsidRPr="00A7539B">
        <w:rPr>
          <w:rFonts w:ascii="Times New Roman" w:hAnsi="Times New Roman" w:cs="Times New Roman"/>
        </w:rPr>
        <w:t xml:space="preserve">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Upravnim tijelom rukovodi pročelnik  koji brine o zakonitom radu Županijske skupštine te obavlja i druge poslove određene Odlukom iz st.1. ovog članka kao i druge poslove  koje mu  povjeri Županijska skupština.</w:t>
      </w:r>
    </w:p>
    <w:p w:rsidR="00BD5827" w:rsidRPr="00A7539B" w:rsidRDefault="00BD5827"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2. Župan</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39</w:t>
      </w:r>
    </w:p>
    <w:p w:rsidR="00C521F7" w:rsidRPr="00A7539B" w:rsidRDefault="001A1B31"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I</w:t>
      </w:r>
      <w:r w:rsidR="005874E0" w:rsidRPr="00A7539B">
        <w:rPr>
          <w:rFonts w:ascii="Times New Roman" w:eastAsia="Times New Roman" w:hAnsi="Times New Roman" w:cs="Times New Roman"/>
          <w:lang w:eastAsia="hr-HR"/>
        </w:rPr>
        <w:t>zvršno tijelo Županije  je župan.</w:t>
      </w:r>
    </w:p>
    <w:p w:rsidR="00C521F7" w:rsidRPr="00A7539B" w:rsidRDefault="00C521F7"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Iznimno od  odredbe st.1. ovo</w:t>
      </w:r>
      <w:r w:rsidR="002E39E8">
        <w:rPr>
          <w:rFonts w:ascii="Times New Roman" w:eastAsia="Times New Roman" w:hAnsi="Times New Roman" w:cs="Times New Roman"/>
          <w:lang w:eastAsia="hr-HR"/>
        </w:rPr>
        <w:t>g</w:t>
      </w:r>
      <w:r w:rsidRPr="00A7539B">
        <w:rPr>
          <w:rFonts w:ascii="Times New Roman" w:eastAsia="Times New Roman" w:hAnsi="Times New Roman" w:cs="Times New Roman"/>
          <w:lang w:eastAsia="hr-HR"/>
        </w:rPr>
        <w:t xml:space="preserve">  članka  izvršno tijelo je i zamjenik koji obnaša dužnost župana u slučajevima propisanim ovim Zakonom.</w:t>
      </w:r>
    </w:p>
    <w:p w:rsidR="001B351E" w:rsidRPr="002E39E8" w:rsidRDefault="001B351E" w:rsidP="001D4A72">
      <w:pPr>
        <w:spacing w:after="135" w:line="240" w:lineRule="auto"/>
        <w:jc w:val="center"/>
        <w:rPr>
          <w:rFonts w:ascii="Times New Roman" w:eastAsia="Times New Roman" w:hAnsi="Times New Roman" w:cs="Times New Roman"/>
          <w:b/>
          <w:lang w:eastAsia="hr-HR"/>
        </w:rPr>
      </w:pPr>
      <w:r w:rsidRPr="002E39E8">
        <w:rPr>
          <w:rFonts w:ascii="Times New Roman" w:eastAsia="Times New Roman" w:hAnsi="Times New Roman" w:cs="Times New Roman"/>
          <w:b/>
          <w:lang w:eastAsia="hr-HR"/>
        </w:rPr>
        <w:t>Članak 40.</w:t>
      </w:r>
    </w:p>
    <w:p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Zamjenik koji obnaša dužnost  župana je zamjenik  župana koji je izabran na neposrednim izborima zajedno s županom, a dužnost  župana obnaša ako je mandat  župana prestao nakon isteka dvije godine mandata u Županiji.</w:t>
      </w:r>
    </w:p>
    <w:p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 xml:space="preserve"> Zamjenik koji obnaša dužnost župana je i zamjenik  župana koji je izabran na neposrednim izborima zajedno s županom, a dužnost  župana obnaša ako je  župan za vrijeme trajanja mandata spriječen u obavljanju svoje dužnosti.</w:t>
      </w:r>
    </w:p>
    <w:p w:rsidR="005874E0" w:rsidRPr="002E39E8" w:rsidRDefault="005874E0" w:rsidP="001D4A72">
      <w:pPr>
        <w:spacing w:after="12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 xml:space="preserve"> Zamjenik iz stavka </w:t>
      </w:r>
      <w:r w:rsidR="001B351E" w:rsidRPr="002E39E8">
        <w:rPr>
          <w:rFonts w:ascii="Times New Roman" w:eastAsia="Times New Roman" w:hAnsi="Times New Roman" w:cs="Times New Roman"/>
          <w:lang w:eastAsia="hr-HR"/>
        </w:rPr>
        <w:t xml:space="preserve"> 1.,</w:t>
      </w:r>
      <w:r w:rsidRPr="002E39E8">
        <w:rPr>
          <w:rFonts w:ascii="Times New Roman" w:eastAsia="Times New Roman" w:hAnsi="Times New Roman" w:cs="Times New Roman"/>
          <w:lang w:eastAsia="hr-HR"/>
        </w:rPr>
        <w:t xml:space="preserve">2. i </w:t>
      </w:r>
      <w:r w:rsidR="001B351E" w:rsidRPr="002E39E8">
        <w:rPr>
          <w:rFonts w:ascii="Times New Roman" w:eastAsia="Times New Roman" w:hAnsi="Times New Roman" w:cs="Times New Roman"/>
          <w:lang w:eastAsia="hr-HR"/>
        </w:rPr>
        <w:t>3</w:t>
      </w:r>
      <w:r w:rsidRPr="002E39E8">
        <w:rPr>
          <w:rFonts w:ascii="Times New Roman" w:eastAsia="Times New Roman" w:hAnsi="Times New Roman" w:cs="Times New Roman"/>
          <w:lang w:eastAsia="hr-HR"/>
        </w:rPr>
        <w:t>. ovoga članka koji obnaša dužnost  župana ima sva prava i dužnosti  župana.</w:t>
      </w: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41</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njegovi zamjenici biraju se na neposrednim izborima sukladno posebnom zakonu.</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Mandat župana te njegovih zamjenika izabranih na redovnim ili prijevremenim izborima počinje prvog radnog dana koji slijedi danu objave konačnih rezultata izbora i traje do prvog radnog dana koji slijedi danu objave konačnih rezultata izbora novog župana, osim ako posebnim zakonom nije drugačije određeno.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te njegovi zamjenici stupaju na dužnost prvog radnog dana koji slijedi danu objave konačnih rezultata izbora, osim ako posebnim zakonom nije drugačije određeno.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p>
    <w:p w:rsidR="005874E0" w:rsidRPr="00A7539B" w:rsidRDefault="005874E0"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42</w:t>
      </w:r>
      <w:r w:rsidRPr="00A7539B">
        <w:rPr>
          <w:rFonts w:ascii="Times New Roman" w:hAnsi="Times New Roman" w:cs="Times New Roman"/>
          <w:b/>
          <w:bCs/>
        </w:rPr>
        <w: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i njihovi zamjenici odlučit će hoće li dužnost na koju su izabrani obavljati profesionalno.</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Osobe iz stavka 1. ovoga članka dužne su u roku od 8 dana od dana stupanja na dužnost dostaviti pisanu obavijest nadležnom upravnom tijelu Županije o tome na koji način će obnašati dužnost.</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osobe iz stavka 1. ovoga članka koja nije postupila na način propisan stavkom 2. ovoga članka smatra se da dužnost obavlja volonterski.</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Danom stupanja na dužnost osoba iz stavka 1 i 2. ovoga članka smatra se dan početka mandata određen posebnim zakonom.</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Župan i njegovi i zamjenici mogu promijeniti način obavljanja dužnosti u tijeku mandata, ostavom pisane obavijesti o promjeni načina obavljanja dužnosti nadležnom upravnom tijelu županije. </w:t>
      </w:r>
    </w:p>
    <w:p w:rsidR="005874E0" w:rsidRPr="00A7539B" w:rsidRDefault="005874E0"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Osobe koje dužnost obavljaju volonterski ne mogu promijeniti način obavljanja dužnosti</w:t>
      </w:r>
      <w:r w:rsidR="00B24974" w:rsidRPr="00A7539B">
        <w:rPr>
          <w:rFonts w:ascii="Times New Roman" w:hAnsi="Times New Roman" w:cs="Times New Roman"/>
        </w:rPr>
        <w:t xml:space="preserve"> </w:t>
      </w:r>
      <w:r w:rsidRPr="00A7539B">
        <w:rPr>
          <w:rFonts w:ascii="Times New Roman" w:hAnsi="Times New Roman" w:cs="Times New Roman"/>
        </w:rPr>
        <w:t>u godini održavanja lokalnih izbora.</w:t>
      </w:r>
    </w:p>
    <w:p w:rsidR="005874E0" w:rsidRPr="00A7539B" w:rsidRDefault="005874E0" w:rsidP="001D4A72">
      <w:pPr>
        <w:autoSpaceDE w:val="0"/>
        <w:autoSpaceDN w:val="0"/>
        <w:adjustRightInd w:val="0"/>
        <w:spacing w:after="0" w:line="240" w:lineRule="auto"/>
        <w:jc w:val="both"/>
        <w:rPr>
          <w:rFonts w:ascii="Times New Roman" w:hAnsi="Times New Roman" w:cs="Times New Roman"/>
          <w:b/>
        </w:rPr>
      </w:pPr>
      <w:r w:rsidRPr="00A7539B">
        <w:rPr>
          <w:rFonts w:ascii="Times New Roman" w:hAnsi="Times New Roman" w:cs="Times New Roman"/>
        </w:rPr>
        <w:t>Novi način obavljanja dužnosti započinje prvog dana sljedećeg mjeseca nakon dostave</w:t>
      </w:r>
      <w:r w:rsidR="00B24974" w:rsidRPr="00A7539B">
        <w:rPr>
          <w:rFonts w:ascii="Times New Roman" w:hAnsi="Times New Roman" w:cs="Times New Roman"/>
        </w:rPr>
        <w:t xml:space="preserve"> </w:t>
      </w:r>
      <w:r w:rsidRPr="00A7539B">
        <w:rPr>
          <w:rFonts w:ascii="Times New Roman" w:hAnsi="Times New Roman" w:cs="Times New Roman"/>
        </w:rPr>
        <w:t>obavijesti iz stavka 5</w:t>
      </w:r>
      <w:r w:rsidR="00B24974" w:rsidRPr="00A7539B">
        <w:rPr>
          <w:rFonts w:ascii="Times New Roman" w:hAnsi="Times New Roman" w:cs="Times New Roman"/>
        </w:rPr>
        <w:t>. ovog članka</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Ako u obavijesti iz stavka 5. ovoga članka nije naveden dan početka novog načina obavljanja dužnosti, novi način obavljanja dužnosti započinje prvog dana sljedećeg mjeseca nakon dostave te obavijesti. </w:t>
      </w: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F76678" w:rsidRPr="00A7539B">
        <w:rPr>
          <w:rFonts w:ascii="Times New Roman" w:hAnsi="Times New Roman" w:cs="Times New Roman"/>
          <w:b/>
          <w:bCs/>
        </w:rPr>
        <w:t>4</w:t>
      </w:r>
      <w:r w:rsidR="001B351E" w:rsidRPr="00A7539B">
        <w:rPr>
          <w:rFonts w:ascii="Times New Roman" w:hAnsi="Times New Roman" w:cs="Times New Roman"/>
          <w:b/>
          <w:bCs/>
        </w:rPr>
        <w:t>3</w:t>
      </w:r>
      <w:r w:rsidRPr="00A7539B">
        <w:rPr>
          <w:rFonts w:ascii="Times New Roman" w:hAnsi="Times New Roman" w:cs="Times New Roman"/>
          <w:b/>
          <w:bCs/>
        </w:rPr>
        <w:t>.</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Župan i njegovi zamjenici koji dužnost obavljaju profesionalno, za vrijeme profesionalnog obavljanja dužnosti ostvaruju pravo na plaću kao i druga prava iz rada, a vrijeme obavljanja dužnosti uračunava im se u staž osiguranja.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iz st.1. ovog članka  koje dužnost obavljaju volonterski, imaju pravo na naknadu za rad.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Osnovna mjerila za određivanje plaće, odnosno naknade za rad osoba iz stavka 1. i 2. ovoga članka, kao i druga prava vezana uz profesionalno obnašanje dužnosti župana i njegovih  zamjenika određuju se posebnim zakonom.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Pravo na naknadu plaće i staž osiguranja iz stavka 4. i 5. ovoga članka ostvaruje se na vlastiti zahtjev  župana i njegovih zamjenika te započinje prvoga dana po prestanku profesionalnog obavljanja dužnosti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Zahtjev iz prethodnog stavka podnosi se najkasnije posljednjeg dana profesionalnog obavljanja dužnosti.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Ako ne podnese zahtjev u roku iz stavka 7. ovoga članka, župan i njegov zamjenik ne može ostvariti pravo na naknadu plaće i staž osiguranja iz stavka 4. i 5. ovoga članka.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Osobe koje dužnost nisu obavljale profesionalno nemaju pravo na naknadu po prestanku obavljanja dužnosti.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Naknada iz stavka 4. i 5. ovoga članka isplaćuje se na teret proračuna županije. </w:t>
      </w:r>
    </w:p>
    <w:p w:rsidR="00B24974" w:rsidRPr="00A7539B" w:rsidRDefault="00B24974"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Prije isteka roka iz stavka 4. i 5. ovoga članka ostvarivanje prava prestaje na vlastiti zahtjev, zapošljavanjem, umirovljenjem ili izborom na drugu dužnost koju obavlja profesionalno. </w:t>
      </w:r>
    </w:p>
    <w:p w:rsidR="00B24974" w:rsidRPr="00A7539B" w:rsidRDefault="00B24974" w:rsidP="001D4A72">
      <w:pPr>
        <w:spacing w:after="0" w:line="240" w:lineRule="auto"/>
        <w:jc w:val="both"/>
        <w:rPr>
          <w:rFonts w:ascii="Times New Roman" w:eastAsiaTheme="minorEastAsia" w:hAnsi="Times New Roman" w:cs="Times New Roman"/>
          <w:lang w:eastAsia="hr-HR"/>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4</w:t>
      </w:r>
      <w:r w:rsidR="001B351E" w:rsidRPr="00A7539B">
        <w:rPr>
          <w:rFonts w:ascii="Times New Roman" w:hAnsi="Times New Roman" w:cs="Times New Roman"/>
          <w:b/>
          <w:bCs/>
        </w:rPr>
        <w:t>4</w:t>
      </w:r>
      <w:r w:rsidRPr="00A7539B">
        <w:rPr>
          <w:rFonts w:ascii="Times New Roman" w:hAnsi="Times New Roman" w:cs="Times New Roman"/>
          <w:b/>
          <w:bCs/>
        </w:rPr>
        <w:t>.</w:t>
      </w:r>
    </w:p>
    <w:p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je odgovoran za zakonito i pravilno obavljanje povjerenih poslova državne uprave tijelu državne uprave nadležnom za upravni nadzor u odgovarajućem upravnom području. </w:t>
      </w:r>
    </w:p>
    <w:p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obavlja poslove utvrđene statutom županije u skladu sa zakonom. </w:t>
      </w:r>
    </w:p>
    <w:p w:rsidR="00B24974" w:rsidRPr="00A7539B" w:rsidRDefault="00B24974" w:rsidP="001D4A72">
      <w:pPr>
        <w:pStyle w:val="Pa3"/>
        <w:spacing w:line="240" w:lineRule="auto"/>
        <w:jc w:val="both"/>
        <w:rPr>
          <w:color w:val="000000"/>
          <w:sz w:val="22"/>
          <w:szCs w:val="22"/>
        </w:rPr>
      </w:pPr>
      <w:r w:rsidRPr="00A7539B">
        <w:rPr>
          <w:color w:val="000000"/>
          <w:sz w:val="22"/>
          <w:szCs w:val="22"/>
        </w:rPr>
        <w:t xml:space="preserve">Župan, u obavljanju poslova iz samoupravnog djelokruga županije ima pravo obustaviti od primjene opći akt Županijske skupštine. Ako ocijeni da je tim aktom povrijeđen zakon ili drugi propis, župan će donijet odluku o obustavi općeg akta u roku od 8 dana od dana donošenja općeg akta. Župan ima pravo zatražiti od Županijske skupštine da u roku od 8 dana od donošenja odluke o obustavi otkloni uočene nedostatke u općem aktu. </w:t>
      </w:r>
    </w:p>
    <w:p w:rsidR="00B24974" w:rsidRPr="00A7539B" w:rsidRDefault="00B24974" w:rsidP="001D4A72">
      <w:pPr>
        <w:autoSpaceDE w:val="0"/>
        <w:autoSpaceDN w:val="0"/>
        <w:adjustRightInd w:val="0"/>
        <w:spacing w:after="0" w:line="240" w:lineRule="auto"/>
        <w:rPr>
          <w:rFonts w:ascii="Times New Roman" w:hAnsi="Times New Roman" w:cs="Times New Roman"/>
          <w:color w:val="000000"/>
        </w:rPr>
      </w:pPr>
      <w:r w:rsidRPr="00A7539B">
        <w:rPr>
          <w:rFonts w:ascii="Times New Roman" w:hAnsi="Times New Roman" w:cs="Times New Roman"/>
          <w:color w:val="000000"/>
        </w:rPr>
        <w:lastRenderedPageBreak/>
        <w:t>Ako Županijska skupština ne otkloni uočene nedostatke iz stavka 3. ovoga članka, župan je dužan bez odgode o tome obavijestiti nadležno tijelo državne uprave u čijem je djelokrugu opći akt i dostaviti mu odluku o obustavi općeg akta.</w:t>
      </w:r>
    </w:p>
    <w:p w:rsidR="00B24974" w:rsidRPr="002E39E8" w:rsidRDefault="00B24974" w:rsidP="001D4A72">
      <w:pPr>
        <w:autoSpaceDE w:val="0"/>
        <w:autoSpaceDN w:val="0"/>
        <w:adjustRightInd w:val="0"/>
        <w:spacing w:after="0" w:line="240" w:lineRule="auto"/>
        <w:rPr>
          <w:rFonts w:ascii="Times New Roman" w:hAnsi="Times New Roman" w:cs="Times New Roman"/>
          <w:color w:val="000000"/>
        </w:rPr>
      </w:pPr>
    </w:p>
    <w:p w:rsidR="00B24974" w:rsidRPr="002E39E8" w:rsidRDefault="00B24974" w:rsidP="001D4A72">
      <w:pPr>
        <w:autoSpaceDE w:val="0"/>
        <w:autoSpaceDN w:val="0"/>
        <w:adjustRightInd w:val="0"/>
        <w:spacing w:after="0" w:line="240" w:lineRule="auto"/>
        <w:jc w:val="center"/>
        <w:rPr>
          <w:rFonts w:ascii="Times New Roman" w:hAnsi="Times New Roman" w:cs="Times New Roman"/>
          <w:b/>
          <w:bCs/>
        </w:rPr>
      </w:pPr>
      <w:r w:rsidRPr="002E39E8">
        <w:rPr>
          <w:rFonts w:ascii="Times New Roman" w:hAnsi="Times New Roman" w:cs="Times New Roman"/>
          <w:b/>
          <w:bCs/>
        </w:rPr>
        <w:t>Članak 4</w:t>
      </w:r>
      <w:r w:rsidR="001B351E" w:rsidRPr="002E39E8">
        <w:rPr>
          <w:rFonts w:ascii="Times New Roman" w:hAnsi="Times New Roman" w:cs="Times New Roman"/>
          <w:b/>
          <w:bCs/>
        </w:rPr>
        <w:t>5</w:t>
      </w:r>
      <w:r w:rsidRPr="002E39E8">
        <w:rPr>
          <w:rFonts w:ascii="Times New Roman" w:hAnsi="Times New Roman" w:cs="Times New Roman"/>
          <w:b/>
          <w:bCs/>
        </w:rPr>
        <w:t>.</w:t>
      </w:r>
    </w:p>
    <w:p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hAnsi="Times New Roman" w:cs="Times New Roman"/>
        </w:rPr>
        <w:t xml:space="preserve">Župan ima jednog zamjenika </w:t>
      </w:r>
      <w:r w:rsidRPr="002E39E8">
        <w:rPr>
          <w:rFonts w:ascii="Times New Roman" w:eastAsia="Times New Roman" w:hAnsi="Times New Roman" w:cs="Times New Roman"/>
          <w:lang w:eastAsia="hr-HR"/>
        </w:rPr>
        <w:t>koji se bira zajedno s njim na neposrednim izborima sukladno posebnom zakonu.</w:t>
      </w:r>
    </w:p>
    <w:p w:rsidR="001B351E" w:rsidRPr="00A7539B" w:rsidRDefault="001B351E" w:rsidP="001D4A72">
      <w:pPr>
        <w:spacing w:after="0" w:line="240" w:lineRule="auto"/>
        <w:jc w:val="both"/>
        <w:rPr>
          <w:rFonts w:ascii="Times New Roman" w:eastAsia="Times New Roman" w:hAnsi="Times New Roman" w:cs="Times New Roman"/>
          <w:b/>
          <w:lang w:eastAsia="hr-HR"/>
        </w:rPr>
      </w:pPr>
    </w:p>
    <w:p w:rsidR="001B351E" w:rsidRPr="00A7539B" w:rsidRDefault="001B351E" w:rsidP="001D4A72">
      <w:pPr>
        <w:spacing w:after="0"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46.</w:t>
      </w:r>
    </w:p>
    <w:p w:rsidR="00B24974" w:rsidRPr="00A7539B" w:rsidRDefault="00B24974" w:rsidP="001D4A72">
      <w:pPr>
        <w:spacing w:after="0" w:line="240" w:lineRule="auto"/>
        <w:jc w:val="both"/>
        <w:rPr>
          <w:rFonts w:ascii="Times New Roman" w:hAnsi="Times New Roman" w:cs="Times New Roman"/>
        </w:rPr>
      </w:pPr>
      <w:r w:rsidRPr="00A7539B">
        <w:rPr>
          <w:rFonts w:ascii="Times New Roman" w:hAnsi="Times New Roman" w:cs="Times New Roman"/>
        </w:rPr>
        <w:t xml:space="preserve">Pravo na zamjenika župana iz redova nacionalnih manjina određuje se sukladno odredbama Ustavnog zakona o pravima nacionalnih manjina i zakona kojim se uređuje sustav lokalne i područne (regionalne) samouprave i  lokalni izbori.  </w:t>
      </w:r>
    </w:p>
    <w:p w:rsidR="00C521F7" w:rsidRPr="00A7539B" w:rsidRDefault="00C521F7" w:rsidP="001D4A72">
      <w:pPr>
        <w:spacing w:after="0" w:line="240" w:lineRule="auto"/>
        <w:jc w:val="both"/>
        <w:rPr>
          <w:rFonts w:ascii="Times New Roman" w:hAnsi="Times New Roman" w:cs="Times New Roman"/>
          <w:b/>
        </w:rPr>
      </w:pPr>
    </w:p>
    <w:p w:rsidR="00C521F7" w:rsidRPr="002E39E8" w:rsidRDefault="00C521F7" w:rsidP="001D4A72">
      <w:pPr>
        <w:spacing w:after="0" w:line="240" w:lineRule="auto"/>
        <w:jc w:val="center"/>
        <w:rPr>
          <w:rFonts w:ascii="Times New Roman" w:hAnsi="Times New Roman" w:cs="Times New Roman"/>
          <w:b/>
        </w:rPr>
      </w:pPr>
      <w:r w:rsidRPr="002E39E8">
        <w:rPr>
          <w:rFonts w:ascii="Times New Roman" w:hAnsi="Times New Roman" w:cs="Times New Roman"/>
          <w:b/>
        </w:rPr>
        <w:t>Članak 47.</w:t>
      </w:r>
    </w:p>
    <w:p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Ako prije isteka mandata prestane mandat zamjeniku župana izabranom iz reda pripadnika nacionalnih manjina, raspisat će se prijevremeni izbori za zamjenika iz reda pripadnika nacionalnih manjina.</w:t>
      </w:r>
    </w:p>
    <w:p w:rsidR="00B24974" w:rsidRPr="002E39E8" w:rsidRDefault="00B24974" w:rsidP="001D4A72">
      <w:pPr>
        <w:spacing w:after="0"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O svim promjenama tijekom mandata zamjenika  župana izabranom iz reda pripadnika nacionalnih manjina pročelnik upravnog tijela nadležnog za službeničke odnose u Županiji  dužan je bez odgode obavijestiti tijelo državne uprave nadležno za lokalnu i područnu (regionalnu) samoupravu.</w:t>
      </w:r>
    </w:p>
    <w:p w:rsidR="00B24974" w:rsidRPr="002E39E8" w:rsidRDefault="00B24974" w:rsidP="001D4A72">
      <w:pPr>
        <w:spacing w:after="0" w:line="240" w:lineRule="auto"/>
        <w:jc w:val="both"/>
        <w:rPr>
          <w:rFonts w:ascii="Times New Roman" w:eastAsia="Times New Roman" w:hAnsi="Times New Roman" w:cs="Times New Roman"/>
          <w:b/>
          <w:lang w:eastAsia="hr-HR"/>
        </w:rPr>
      </w:pPr>
    </w:p>
    <w:p w:rsidR="00B24974" w:rsidRPr="00A7539B" w:rsidRDefault="00B24974" w:rsidP="001D4A72">
      <w:pPr>
        <w:spacing w:after="0"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4</w:t>
      </w:r>
      <w:r w:rsidR="00994983" w:rsidRPr="00A7539B">
        <w:rPr>
          <w:rFonts w:ascii="Times New Roman" w:eastAsia="Times New Roman" w:hAnsi="Times New Roman" w:cs="Times New Roman"/>
          <w:b/>
          <w:lang w:eastAsia="hr-HR"/>
        </w:rPr>
        <w:t>8</w:t>
      </w:r>
      <w:r w:rsidRPr="00A7539B">
        <w:rPr>
          <w:rFonts w:ascii="Times New Roman" w:eastAsia="Times New Roman" w:hAnsi="Times New Roman" w:cs="Times New Roman"/>
          <w:b/>
          <w:lang w:eastAsia="hr-HR"/>
        </w:rPr>
        <w:t>.</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Župan te zamjenik   župana  koji je izabran zajedno s njima mogu se opozvati putem referenduma.</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Raspisivanje referenduma za opoziv može predložiti:</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20% ukupnog broja birača u jedinici u kojoj se traži opoziv  župana te zamjenika župana koji je izabran zajedno s njima,</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 2/3 članova predstavničkog tijela.</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za opoziv predložilo 20% ukupnog broja birača u jedinici u kojoj se traži opoziv, Županijska skupština tijelo raspisat će referendum za opoziv župana te zamjenika župana koji je izabran zajedno s njima u skladu s odredbama ovoga Zakona o lokalnoj i područnoj (regionalnoj) samoupravi i zakona kojim se uređuje raspisivanje referenduma, u dijelu koji se odnosi na utvrđivanje je li prijedlog podnesen od potrebnog broja birača u jedinici.</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za opoziv predložilo 2/3 članova Županijske skupštine, odluku o raspisivanju referenduma za opoziv župana te zamjenika  župana koji je izabran zajedno s njima Županijska skupština  donosi dvotrećinskom većinom glasova svih članova Skupštine.</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Referendum za opoziv ne može se raspisati samo za zamjenika župana.</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Referendum za opoziv  župana te zamjenika  župana ne smije se raspisati prije proteka roka od 6 mjeseci od održanih izbora ni ranije održanog referenduma za opoziv, kao ni u godini u kojoj se održavaju redovni izbori za župana.</w:t>
      </w:r>
    </w:p>
    <w:p w:rsidR="00B24974" w:rsidRPr="00A7539B" w:rsidRDefault="00B24974" w:rsidP="001D4A72">
      <w:pPr>
        <w:spacing w:line="240" w:lineRule="auto"/>
        <w:jc w:val="center"/>
        <w:rPr>
          <w:rFonts w:ascii="Times New Roman" w:hAnsi="Times New Roman" w:cs="Times New Roman"/>
          <w:b/>
        </w:rPr>
      </w:pPr>
      <w:r w:rsidRPr="00A7539B">
        <w:rPr>
          <w:rFonts w:ascii="Times New Roman" w:hAnsi="Times New Roman" w:cs="Times New Roman"/>
          <w:b/>
        </w:rPr>
        <w:t>Članak 4</w:t>
      </w:r>
      <w:r w:rsidR="00994983" w:rsidRPr="00A7539B">
        <w:rPr>
          <w:rFonts w:ascii="Times New Roman" w:hAnsi="Times New Roman" w:cs="Times New Roman"/>
          <w:b/>
        </w:rPr>
        <w:t>9</w:t>
      </w:r>
      <w:r w:rsidRPr="00A7539B">
        <w:rPr>
          <w:rFonts w:ascii="Times New Roman" w:hAnsi="Times New Roman" w:cs="Times New Roman"/>
          <w:b/>
        </w:rPr>
        <w:t>.</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prije isteka dvije godine mandata prestane mandat  županu, raspisat  će se prijevremeni izbori za</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 xml:space="preserve"> župana i njegovog zamjenika.</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Do provedbe prijevremenih izbora dužnost župana obnašat će njegov zamjenik koji je izabran zajedno s njim, a ako je mandat prestao i zamjeniku, do provedbe prijevremenih izbora dužnost župana obnašat će povjerenik Vlade Republike Hrvatske.</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nakon isteka dvije godine mandata prestane  mandat  županu, neće se raspisati prijevremeni izbori za župana, a dužnost  župana do kraja mandata obnašat će njegov zamjenik koji je izabran zajedno s njim.</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za vrijeme trajanja mandata  župana prestane mandat samo njegovom zamjeniku</w:t>
      </w:r>
      <w:r w:rsidRPr="00A7539B">
        <w:rPr>
          <w:rFonts w:ascii="Times New Roman" w:hAnsi="Times New Roman" w:cs="Times New Roman"/>
        </w:rPr>
        <w:t xml:space="preserve"> </w:t>
      </w:r>
      <w:r w:rsidRPr="00A7539B">
        <w:rPr>
          <w:rFonts w:ascii="Times New Roman" w:eastAsia="Times New Roman" w:hAnsi="Times New Roman" w:cs="Times New Roman"/>
          <w:lang w:eastAsia="hr-HR"/>
        </w:rPr>
        <w:t>koji je izabran s njim, neće se raspisati prijevremeni izbori za zamjenika župana.</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lastRenderedPageBreak/>
        <w:t>Ako prestane mandat zamjeniku koji obnaša dužnost  župana iz stavka 3. ovoga članka,  raspisat će se prijevremeni izbori za župana i njihovog zamjenika. Do provedbe prijevremenih izbora dužnost župana obnašat će povjerenik Vlade Republike Hrvatske.</w:t>
      </w:r>
    </w:p>
    <w:p w:rsidR="00B24974" w:rsidRPr="00A7539B" w:rsidRDefault="00B24974"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prestanak mandata  župana te zamjenika  župana nastupio opozivom, raspisat će se prijevremeni izbori za župana te zamjenika župana. Do provedbe prijevremenih izbora dužnost  župana obnašat će povjerenik Vlade Republike Hrvatske</w:t>
      </w:r>
    </w:p>
    <w:p w:rsidR="00B24974" w:rsidRPr="00A7539B" w:rsidRDefault="00B24974" w:rsidP="001D4A72">
      <w:pPr>
        <w:spacing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O svim promjenama tijekom mandata župana i njihovih zamjenika, pročelnik upravnog tijela nadležnog za službeničke odnose u Županiji dužan je bez odgode obavijestiti tijelo državne uprave nadležno za lokalnu i područnu (regionalnu) samoupravu.</w:t>
      </w:r>
    </w:p>
    <w:p w:rsidR="00B24974" w:rsidRPr="002E39E8" w:rsidRDefault="00B24974" w:rsidP="001D4A72">
      <w:pPr>
        <w:spacing w:line="240" w:lineRule="auto"/>
        <w:jc w:val="center"/>
        <w:rPr>
          <w:rFonts w:ascii="Times New Roman" w:eastAsia="Times New Roman" w:hAnsi="Times New Roman" w:cs="Times New Roman"/>
          <w:b/>
          <w:lang w:eastAsia="hr-HR"/>
        </w:rPr>
      </w:pPr>
      <w:r w:rsidRPr="002E39E8">
        <w:rPr>
          <w:rFonts w:ascii="Times New Roman" w:eastAsia="Times New Roman" w:hAnsi="Times New Roman" w:cs="Times New Roman"/>
          <w:b/>
          <w:lang w:eastAsia="hr-HR"/>
        </w:rPr>
        <w:t xml:space="preserve">Članka </w:t>
      </w:r>
      <w:r w:rsidR="00994983" w:rsidRPr="002E39E8">
        <w:rPr>
          <w:rFonts w:ascii="Times New Roman" w:eastAsia="Times New Roman" w:hAnsi="Times New Roman" w:cs="Times New Roman"/>
          <w:b/>
          <w:lang w:eastAsia="hr-HR"/>
        </w:rPr>
        <w:t>50</w:t>
      </w:r>
      <w:r w:rsidRPr="002E39E8">
        <w:rPr>
          <w:rFonts w:ascii="Times New Roman" w:eastAsia="Times New Roman" w:hAnsi="Times New Roman" w:cs="Times New Roman"/>
          <w:b/>
          <w:lang w:eastAsia="hr-HR"/>
        </w:rPr>
        <w:t>.</w:t>
      </w:r>
    </w:p>
    <w:p w:rsidR="00B24974" w:rsidRPr="002E39E8" w:rsidRDefault="00B24974" w:rsidP="001D4A72">
      <w:pPr>
        <w:spacing w:after="135"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Župana u slučaju duže odsutnosti ili drugih razloga spriječenosti u obavljanju njegove dužnosti, zamjenjuje zamjenik koji je izabran zajedno s njim, u skladu sa statutom.</w:t>
      </w:r>
    </w:p>
    <w:p w:rsidR="00B24974" w:rsidRPr="002E39E8" w:rsidRDefault="00B24974" w:rsidP="001D4A72">
      <w:pPr>
        <w:spacing w:after="135" w:line="240" w:lineRule="auto"/>
        <w:jc w:val="both"/>
        <w:rPr>
          <w:rFonts w:ascii="Times New Roman" w:eastAsia="Times New Roman" w:hAnsi="Times New Roman" w:cs="Times New Roman"/>
          <w:lang w:eastAsia="hr-HR"/>
        </w:rPr>
      </w:pPr>
      <w:r w:rsidRPr="002E39E8">
        <w:rPr>
          <w:rFonts w:ascii="Times New Roman" w:eastAsia="Times New Roman" w:hAnsi="Times New Roman" w:cs="Times New Roman"/>
          <w:lang w:eastAsia="hr-HR"/>
        </w:rPr>
        <w:t>Župan, u skladu sa ovim statutom, može obavljanje određenih poslova iz svog djelokruga povjeriti zamjeniku koji je izabran zajedno s njim. Pri obavljanju povjerenih poslova zamjenik je dužan pridržavati se uputa župana. Povjeravanjem poslova iz svog djelokruga zamjeniku, ne prestaje odgovornost  župana za njihovo obavljanje.</w:t>
      </w:r>
    </w:p>
    <w:p w:rsidR="001D4A72" w:rsidRPr="00A7539B" w:rsidRDefault="001D4A72" w:rsidP="001D4A72">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51.</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Župan obavlja poslove utvrđene ovim Statutom, u skladu sa zakonom i to:</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 priprema prijedloge općih i drugih akata,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 donosi opće akte u slučajevima propisanim posebnim zakonima, provedbene akte u izvršavanju općih akata Skupštine te akte poslovanja i pojedinačne akte u izvršavanju poslova iz svog djelokruga,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 izvršava odluke i druge akte Skupštine,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4. upravlja nekretninama, pokretninama i imovinskim pravima u vlasništvu Županije, u skladu</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sa zakonom, ovim Statutom i općima aktima Skupštine,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5. odlučuje o stjecanju i otuđivanju pokretnina i nekretnina i drugom raspolaganju imovinom u skladu sa zakonom, ovim Statutom i posebnim propisima čija pojedinačna vrijednost ne prelazi 0,5% iznosa prihoda bez primitaka ostvarenih u godini koja prethodi godini u kojoj se odlučuje o stjecanju i otuđivanju, odnosno drugom raspolaganju imovinom, a najviše do 1.000.000,00 kuna, s time da stjecanje pokretnina i nekretnina te raspolaganje imovinom mora biti planirano u proračunu i provedeno u skladu sa zakonom,</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6. imenuje i razrješuje predstavnike Županije u tijelima javnih ustanova, trgovačkih društava i</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drugih pravnih osoba osnovanih za obavljanje gospodarskih, društvenih, komunalnih i drugih</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djelatnosti od interesa za Županiju, osim ako posebnim zakonom nije drugačije određeno,</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7. utvrđuje prijedloge odluka o stjecanju i raspolaganju dionica i udjela Županije u trgovačkim društvima,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8. daje koncesije u zakonom propisanom postupku, kada za to nije zakonom ili drugim propisom utvrđena nadležnost drugoga tijela,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9. odgovoran je za izvršenje proračuna,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10. podnosi izvješća o svom radu Skupštini,</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11. upravlja prihodima i rashodima te novčanim sredstvima na računu proračuna Županije,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12. utvrđuje prijedlog proračuna, projekciju proračuna, izmjene i dopune Proračuna, prijedlog</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odluke o izvršavanju proračuna te programe javnih potreba i predlaže Skupštini,</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13. utvrđuje prijedlog polugodišnjeg i godišnjeg izvještaja o izvršenju proračuna,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14. utvrđuje prijedlog odluke o privremenom financiranju,</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15. odlučuje o korištenju proračunske zalihe,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16. pokreće postupke za naplatu regresnih zahtjeva za dana jamstva,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17. odlučuje o davanju suglasnosti na zaduživanje pravnim osobama u većinskom vlasništvu Županije, ustanovama kojih je osnivač Županija i drugim izvanproračunskim korisnicima,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18. daje suglasnost na statute ustanova kojih je osnivač Županija, osim ako zakonom ili odlukom o osnivanju nije drugačije određeno,</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lastRenderedPageBreak/>
        <w:t>19. zaključuje ugovore i druge pravne poslove u skladu sa zakonom, drugim propisima i aktima Skupštine,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20. utvrđuje prijedlog unutarnjeg ustroja upravnih tijela Skupštini,</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21. imenuje i razrješuje pročelnike upravnih tijela, sukladno zakonu te odlučuje i o njihovim drugim pravima i obvezama,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22. imenuje i razrješuje unutarnjeg revizora,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23. utvrđuje plan prijema u službu u upravna tijela Županije,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24. predlaže izradu prostornog plana, kao i njegove izmjene i dopune,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25. usmjerava djelovanje upravnih tijela Županije i nadzire zakonitost rada u samoupravnom</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djelokrugu i poslovima državne uprave 26. daje mišljenje o prijedlozima koje podnose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drugi ovlašteni predlagatelji, osim ako je takav prijedlog u isključivoj nadležnosti određenog</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tijela,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27. utvrđuje i sve druge prijedloge temeljem prava i obveza Županije kao osnivača ustanova u</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pojedinim područjima, o kojima konačnu odluku donosi Skupština, sukladno zakonu,</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28. odobrava korištenje grba i zastave Županije pravnim i fizičkim osobama, sukladno propisima,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29. dodjeljuje zahvalnice i priznanja fizičkim i pravnim osobama, osim ako je aktom Skupštine drugačije određeno,</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30. odlučuje o preuzimanju pokroviteljstava Županije nad manifestacijama,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31. obavlja i sve druge poslove koji su zakonom ili drugim propisom stavljeni u nadležnost župana,</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32. obavlja i sve druge poslove iz nadležnosti Županije koji zakonom ili drugim propisom nisu stavljeni u nadležnost drugog tijela Županije.</w:t>
      </w:r>
    </w:p>
    <w:p w:rsidR="00A7539B" w:rsidRPr="00A7539B" w:rsidRDefault="00A7539B" w:rsidP="00A7539B">
      <w:pPr>
        <w:autoSpaceDE w:val="0"/>
        <w:autoSpaceDN w:val="0"/>
        <w:adjustRightInd w:val="0"/>
        <w:spacing w:after="0" w:line="240" w:lineRule="auto"/>
        <w:rPr>
          <w:rFonts w:ascii="ArialMT" w:hAnsi="ArialMT" w:cs="ArialMT"/>
        </w:rPr>
      </w:pPr>
      <w:r w:rsidRPr="00A7539B">
        <w:rPr>
          <w:rFonts w:ascii="ArialMT" w:hAnsi="ArialMT" w:cs="ArialMT"/>
        </w:rPr>
        <w:t>O danim suglasnostima za zaduživanje i davanju jamstva za ispunjenje obveza iz stavka 1. točke 17.ovog članka župan je dužan Skupštini podnositi polugodišnja izvješća.</w:t>
      </w:r>
    </w:p>
    <w:p w:rsidR="00A7539B" w:rsidRPr="00A7539B" w:rsidRDefault="00A7539B" w:rsidP="00A7539B">
      <w:pPr>
        <w:autoSpaceDE w:val="0"/>
        <w:autoSpaceDN w:val="0"/>
        <w:adjustRightInd w:val="0"/>
        <w:spacing w:after="0" w:line="240" w:lineRule="auto"/>
        <w:rPr>
          <w:rFonts w:ascii="ArialMT" w:hAnsi="ArialMT" w:cs="ArialMT"/>
          <w:color w:val="000000"/>
        </w:rPr>
      </w:pPr>
      <w:r w:rsidRPr="00A7539B">
        <w:rPr>
          <w:rFonts w:ascii="ArialMT" w:hAnsi="ArialMT" w:cs="ArialMT"/>
        </w:rPr>
        <w:t>Odluke o imenovanju i razrješenju iz točke 6. Ovog članka župan je dužan objaviti u prvom broju službenog članka župan je dužan objaviti u prvom broju službenog glasila koji slijedi nakon donošenja odluke.</w:t>
      </w: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1</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dva puta godišnje podnosi polugodišnje izvješće o svom radu i to do 31. ožujka tekuće godine za razdoblje srpanj - prosinac prethodne godine i do 30. rujna za razdoblje siječanj-lipanj tekuće godine.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pored izvješća iz prethodnog stavka, od župana tražiti izvješće o pojedinim pitanjima iz njegovog djelokruga .</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 za traženje izvješća župana podnosi se u postupku i rokovima određenim Poslovnikom Županijske skupštine.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podnosi izvješće iz stavka 2. ovog članka na prvoj sljedećoj sjednici Županijske skupštine nakon primitka prijedloga za njegovu dostavu.</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donijeti odluku da se zbog većeg broja pitanja ili opsežnosti odgovora župana, izvješće podnese na drugoj sjednici Županijske skupštine od koje je prihvaćen prijedlog za dostavu izvješća.</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Ukoliko se rok iz stavka 3. ovog članka podudara s rokom podnošenja izvješća iz stavka 1. ovog članka, izvješće iz stavka 2.ovog članka dat će se u okviru polugodišnjeg izvješća župana.</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ne može zahtijevati od župana izvješće o bitno podudarnom pitanju prije roka od 6 mjeseci od ranije podnesenih izvješća o istom pitanju.</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3. Upravna tijela</w:t>
      </w: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2</w:t>
      </w:r>
      <w:r w:rsidRPr="00A7539B">
        <w:rPr>
          <w:rFonts w:ascii="Times New Roman" w:hAnsi="Times New Roman" w:cs="Times New Roman"/>
          <w:b/>
          <w:bCs/>
        </w:rPr>
        <w:t>.</w:t>
      </w:r>
    </w:p>
    <w:p w:rsidR="00B24974" w:rsidRPr="00A7539B" w:rsidRDefault="001A1B31"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Z</w:t>
      </w:r>
      <w:r w:rsidR="00B24974" w:rsidRPr="00A7539B">
        <w:rPr>
          <w:rFonts w:ascii="Times New Roman" w:hAnsi="Times New Roman" w:cs="Times New Roman"/>
          <w:color w:val="000000"/>
        </w:rPr>
        <w:t xml:space="preserve">a obavljanje poslova iz samoupravnog djelokruga Županije kao i povjerenih poslova državne uprave ustrojavaju se upravni odjeli i službe (upravna tijela). </w:t>
      </w:r>
    </w:p>
    <w:p w:rsidR="00B24974"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 obavljanju povjerenih poslova državne uprave upravna tijela imaju ovlasti i obveze tijela državne uprave sukladno zakonu kojim se uređuje sustav državne uprave. </w:t>
      </w:r>
    </w:p>
    <w:p w:rsidR="00B24974"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Ustrojstvo upravnih tijela iz stavka 1. i 2. ovoga članka uređuje se općim aktom Županije u skladu sa statutom i zakonom. </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color w:val="000000"/>
        </w:rPr>
        <w:t>Upravnim tijelima upravljaju pročelnici koje na temelju javnog natječaja imenuje župan.</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3</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izvršavaju odluke i druge opće akte Županijske skupštine i župana i odgovorni su za stanje u području za koje su osnovana.</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5</w:t>
      </w:r>
      <w:r w:rsidR="00994983" w:rsidRPr="00A7539B">
        <w:rPr>
          <w:rFonts w:ascii="Times New Roman" w:hAnsi="Times New Roman" w:cs="Times New Roman"/>
          <w:b/>
          <w:bCs/>
        </w:rPr>
        <w:t>4</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pripremaju nacrte odluka i drugih općih akata koje donosi Županijska skupština i župan, prate stanje u područjima za koje su osnovani, pripremaju izvješća, analize i druge materijale iz svog djelokruga za potrebe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Županijske skupštine i župana, podnose izvješća o svom radu Županijskoj skupštini i županu, te obavljaju i druge poslove za koje su ovlašteni.</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Upravna tijela pružaju stručnu i drugu pomoć Županijskoj skupštini, županu, radnim tijelima Županijske skupštine te građanima u okviru prava i dužnosti Županije.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F76678" w:rsidRPr="00A7539B">
        <w:rPr>
          <w:rFonts w:ascii="Times New Roman" w:hAnsi="Times New Roman" w:cs="Times New Roman"/>
          <w:b/>
          <w:bCs/>
        </w:rPr>
        <w:t>5</w:t>
      </w:r>
      <w:r w:rsidR="00994983" w:rsidRPr="00A7539B">
        <w:rPr>
          <w:rFonts w:ascii="Times New Roman" w:hAnsi="Times New Roman" w:cs="Times New Roman"/>
          <w:b/>
          <w:bCs/>
        </w:rPr>
        <w:t>5</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Sredstva za obavljanje djelatnosti upravnih tijela Županije osiguravaju se u proračunu Županije. </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6</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u okviru svog samoupravnog djelokruga donosi opće i pojedinačne akte u skladu sa Zakonom i ovim Statutom.</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Poslovnikom Županijske skupštine uređuje se sadržaj i način donošenja akta iz prethodnog stavka.</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7</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rPr>
        <w:t>Pravo predlaganja donošenja odluka i drugih akata imaju radna tijela i vijećnici Županijske skupštine.</w:t>
      </w: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8</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donosi opće akte za izvršenje odluka Županijske skupštine, te pojedinačne akte u izvršavanju pojedinih svojih prava i obveza.</w:t>
      </w: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rsidR="001A1B31"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5</w:t>
      </w:r>
      <w:r w:rsidR="00994983" w:rsidRPr="00A7539B">
        <w:rPr>
          <w:rFonts w:ascii="Times New Roman" w:hAnsi="Times New Roman" w:cs="Times New Roman"/>
          <w:b/>
          <w:bCs/>
        </w:rPr>
        <w:t>9</w:t>
      </w:r>
      <w:r w:rsidRPr="00A7539B">
        <w:rPr>
          <w:rFonts w:ascii="Times New Roman" w:hAnsi="Times New Roman" w:cs="Times New Roman"/>
          <w:b/>
          <w:bCs/>
        </w:rPr>
        <w:t>.</w:t>
      </w:r>
    </w:p>
    <w:p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Upravna tijela Županije izvršavanju općih akata Županijske skupštine donose pojedinačne akte kojima </w:t>
      </w:r>
      <w:r w:rsidR="001A1B31" w:rsidRPr="00A7539B">
        <w:rPr>
          <w:rFonts w:ascii="Times New Roman" w:hAnsi="Times New Roman" w:cs="Times New Roman"/>
          <w:color w:val="000000"/>
        </w:rPr>
        <w:t>r</w:t>
      </w:r>
      <w:r w:rsidRPr="00A7539B">
        <w:rPr>
          <w:rFonts w:ascii="Times New Roman" w:hAnsi="Times New Roman" w:cs="Times New Roman"/>
          <w:color w:val="000000"/>
        </w:rPr>
        <w:t xml:space="preserve">ješavaju o pravima, obvezama i pravnim interesima fizičkih i pravnih osoba (upravne stvari). Upravna tijela jedinica Županije u obavljanju povjerenih poslova državne uprave rješavaju u upravnim stvarima u prvom stupnju. </w:t>
      </w:r>
    </w:p>
    <w:p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Protiv pojedinačnih akata iz stavka 1. ovoga članka koje donose općinska i gradska upravna tijela, može se izjaviti žalba nadležnom upravnom tijelu županije, a protiv pojedinačnih akata koja u prvom stupnju donose upravna tijela županije i velikih gradova, može se izjaviti žalba nadležnom ministarstvu, ako posebnim zakonom nije drugačije propisano. </w:t>
      </w:r>
    </w:p>
    <w:p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Protiv pojedinačnih akata iz stavka 2. ovoga članka koje donose upravna tijela jedinica lokalne i područne (regionalne) samouprave u obavljanju povjerenih poslova državne uprave može se izjaviti žalba nadležnom tijelu državne uprave u skladu s posebnim zakonom kojim se uređuje pojedino upravno područje. </w:t>
      </w:r>
    </w:p>
    <w:p w:rsidR="001A1B31" w:rsidRPr="00A7539B"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Na donošenje akata iz ovoga članka primjenjuju se odredbe Zakona o općem upravnom postupku. Protiv pojedinačnih akata iz ovoga članka može se pokrenuti upravni spor sukladno odredbama Zakona o upravnim sporovima. </w:t>
      </w:r>
    </w:p>
    <w:p w:rsidR="00B24974" w:rsidRDefault="00B24974" w:rsidP="001D4A72">
      <w:pPr>
        <w:autoSpaceDE w:val="0"/>
        <w:autoSpaceDN w:val="0"/>
        <w:adjustRightInd w:val="0"/>
        <w:spacing w:after="0" w:line="240" w:lineRule="auto"/>
        <w:jc w:val="both"/>
        <w:rPr>
          <w:rFonts w:ascii="Times New Roman" w:hAnsi="Times New Roman" w:cs="Times New Roman"/>
          <w:color w:val="000000"/>
        </w:rPr>
      </w:pPr>
      <w:r w:rsidRPr="00A7539B">
        <w:rPr>
          <w:rFonts w:ascii="Times New Roman" w:hAnsi="Times New Roman" w:cs="Times New Roman"/>
          <w:color w:val="000000"/>
        </w:rPr>
        <w:t xml:space="preserve">Odredbe ovoga članka odnose se i na pojedinačne akte koje donose pravne osobe kojima je odlukom predstavničkog tijela, u skladu sa zakonom, povjereno obavljanje javnih ovlasti u poslovima iz samoupravnog djelokruga jedinice. </w:t>
      </w:r>
    </w:p>
    <w:p w:rsidR="002E39E8" w:rsidRPr="00A7539B" w:rsidRDefault="002E39E8" w:rsidP="001D4A72">
      <w:pPr>
        <w:autoSpaceDE w:val="0"/>
        <w:autoSpaceDN w:val="0"/>
        <w:adjustRightInd w:val="0"/>
        <w:spacing w:after="0" w:line="240" w:lineRule="auto"/>
        <w:jc w:val="both"/>
        <w:rPr>
          <w:rFonts w:ascii="Times New Roman" w:hAnsi="Times New Roman" w:cs="Times New Roman"/>
          <w:color w:val="000000"/>
        </w:rPr>
      </w:pPr>
    </w:p>
    <w:p w:rsidR="00B24974" w:rsidRPr="00A7539B" w:rsidRDefault="00B24974" w:rsidP="001D4A72">
      <w:pPr>
        <w:autoSpaceDE w:val="0"/>
        <w:autoSpaceDN w:val="0"/>
        <w:adjustRightInd w:val="0"/>
        <w:spacing w:after="0" w:line="240" w:lineRule="auto"/>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60</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postupku pripremanja i donošenja zakona, odluka i drugih propisa na razini Republike, a kada se ocijeni da se radi o propisima od neposrednog interesa za Županiju, Županija upućuje inicijative, mišljenja i prijedloge nadležnim tijelima u Republici.</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Inicijative mogu podnositi Županijska skupština i župan neposredno ili preko zastupnika u Hrvatskom saboru.</w:t>
      </w: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F76678" w:rsidRPr="00A7539B">
        <w:rPr>
          <w:rFonts w:ascii="Times New Roman" w:hAnsi="Times New Roman" w:cs="Times New Roman"/>
          <w:b/>
          <w:bCs/>
        </w:rPr>
        <w:t>6</w:t>
      </w:r>
      <w:r w:rsidR="00994983" w:rsidRPr="00A7539B">
        <w:rPr>
          <w:rFonts w:ascii="Times New Roman" w:hAnsi="Times New Roman" w:cs="Times New Roman"/>
          <w:b/>
          <w:bCs/>
        </w:rPr>
        <w:t>1</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Odluke i drugi opći akti Županijske skupštine i </w:t>
      </w:r>
      <w:r w:rsidR="00F76678" w:rsidRPr="00A7539B">
        <w:rPr>
          <w:rFonts w:ascii="Times New Roman" w:hAnsi="Times New Roman" w:cs="Times New Roman"/>
        </w:rPr>
        <w:t xml:space="preserve">akti </w:t>
      </w:r>
      <w:r w:rsidRPr="00A7539B">
        <w:rPr>
          <w:rFonts w:ascii="Times New Roman" w:hAnsi="Times New Roman" w:cs="Times New Roman"/>
        </w:rPr>
        <w:t>župana objavljuju se u službenom glasilu.</w:t>
      </w:r>
    </w:p>
    <w:p w:rsidR="00F76678" w:rsidRPr="00A7539B" w:rsidRDefault="00F76678"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 objavi akata  župana i Županijske skupštine koji nemaju  karakter  općeg akta  odlučuje župan  odnosno Županijska skupština samim aktom. </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Opći akt stupa na snagu najranije osmi dan od dana njegove objave. Iznimno, općim se aktom </w:t>
      </w:r>
      <w:r w:rsidR="00F76678" w:rsidRPr="00A7539B">
        <w:rPr>
          <w:rFonts w:ascii="Times New Roman" w:hAnsi="Times New Roman" w:cs="Times New Roman"/>
        </w:rPr>
        <w:t xml:space="preserve"> m</w:t>
      </w:r>
      <w:r w:rsidRPr="00A7539B">
        <w:rPr>
          <w:rFonts w:ascii="Times New Roman" w:hAnsi="Times New Roman" w:cs="Times New Roman"/>
        </w:rPr>
        <w:t>ože iz osobito opravdanih razloga odrediti da stupa na snagu prvog dana od dana objave.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Opći akt ne može imati povratno djelovanje.</w:t>
      </w:r>
    </w:p>
    <w:p w:rsidR="00B24974" w:rsidRPr="00A7539B" w:rsidRDefault="00B24974" w:rsidP="001D4A72">
      <w:pPr>
        <w:autoSpaceDE w:val="0"/>
        <w:autoSpaceDN w:val="0"/>
        <w:adjustRightInd w:val="0"/>
        <w:spacing w:after="0" w:line="240" w:lineRule="auto"/>
        <w:rPr>
          <w:rFonts w:ascii="Times New Roman" w:hAnsi="Times New Roman" w:cs="Times New Roman"/>
        </w:rPr>
      </w:pP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VI. IMOVINA I FINANCIRANJE ŽUPANIJE</w:t>
      </w:r>
    </w:p>
    <w:p w:rsidR="00B24974" w:rsidRPr="00A7539B" w:rsidRDefault="00B24974" w:rsidP="001D4A72">
      <w:pPr>
        <w:autoSpaceDE w:val="0"/>
        <w:autoSpaceDN w:val="0"/>
        <w:adjustRightInd w:val="0"/>
        <w:spacing w:after="0" w:line="240" w:lineRule="auto"/>
        <w:jc w:val="both"/>
        <w:rPr>
          <w:rFonts w:ascii="Times New Roman" w:hAnsi="Times New Roman" w:cs="Times New Roman"/>
          <w:b/>
          <w:bCs/>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2</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Sve pokretnine i nekretnine koje pripadaju Županiji, kao i imovinska prava koja joj pripadaju čine imovinu Županije.</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3</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mora upravljati, koristiti se i raspolagati svojom imovinom pažnjom dobrog gospodara.</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p>
    <w:p w:rsidR="00B24974" w:rsidRPr="00A7539B" w:rsidRDefault="00B24974"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6</w:t>
      </w:r>
      <w:r w:rsidR="00994983" w:rsidRPr="00A7539B">
        <w:rPr>
          <w:rFonts w:ascii="Times New Roman" w:hAnsi="Times New Roman" w:cs="Times New Roman"/>
          <w:b/>
          <w:bCs/>
        </w:rPr>
        <w:t>4</w:t>
      </w:r>
      <w:r w:rsidRPr="00A7539B">
        <w:rPr>
          <w:rFonts w:ascii="Times New Roman" w:hAnsi="Times New Roman" w:cs="Times New Roman"/>
          <w:b/>
          <w:bCs/>
        </w:rPr>
        <w:t>.</w:t>
      </w:r>
    </w:p>
    <w:p w:rsidR="00B24974" w:rsidRPr="00A7539B" w:rsidRDefault="00B24974"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ima svoje prihode kojima, u okviru samoupravnog djelokruga, samostalno raspolaže.</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Prihodi Županije osobito su:</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1. županijski porezi, naknade, doprinosi i pristojbe,</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2. prihodi od stvari u njezinom vlasništvu i imovinskih prava,</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3. prihodi od trgovačkih društava i drugih pravnih osoba u njezinom vlasništvu,odnosno u kojima ima udio ili dionice,</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4. prihodi od naknada za koncesije,</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5. novčane kazne i oduzeta imovinska korist za prekršaje koje sama propiše u skladu sa</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zakonom,</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6. udio u zajedničkom porezu,</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7. sredstva pomoći Republike Hrvatske predviđena u državnom proračunu,</w:t>
      </w:r>
    </w:p>
    <w:p w:rsidR="00B24974" w:rsidRPr="00A7539B" w:rsidRDefault="00B24974" w:rsidP="001D4A72">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8. drugi prihodi određeni zakonom.</w:t>
      </w:r>
    </w:p>
    <w:p w:rsidR="008615D5" w:rsidRPr="00A7539B" w:rsidRDefault="008615D5"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Županija je  dužna  javno objaviti informacije o trošenju proračunskih sredstava na svojim mrežnim stranicama na način da te informacije budu lako dostupne i </w:t>
      </w:r>
      <w:proofErr w:type="spellStart"/>
      <w:r w:rsidRPr="00A7539B">
        <w:rPr>
          <w:rFonts w:ascii="Times New Roman" w:eastAsiaTheme="minorEastAsia" w:hAnsi="Times New Roman" w:cs="Times New Roman"/>
          <w:lang w:eastAsia="hr-HR"/>
        </w:rPr>
        <w:t>pretražive</w:t>
      </w:r>
      <w:proofErr w:type="spellEnd"/>
      <w:r w:rsidRPr="00A7539B">
        <w:rPr>
          <w:rFonts w:ascii="Times New Roman" w:eastAsiaTheme="minorEastAsia" w:hAnsi="Times New Roman" w:cs="Times New Roman"/>
          <w:lang w:eastAsia="hr-HR"/>
        </w:rPr>
        <w:t xml:space="preserve">. </w:t>
      </w:r>
    </w:p>
    <w:p w:rsidR="008615D5" w:rsidRPr="00A7539B" w:rsidRDefault="008615D5" w:rsidP="001D4A72">
      <w:pPr>
        <w:spacing w:after="0" w:line="240" w:lineRule="auto"/>
        <w:jc w:val="both"/>
        <w:rPr>
          <w:rFonts w:ascii="Times New Roman" w:eastAsiaTheme="minorEastAsia" w:hAnsi="Times New Roman" w:cs="Times New Roman"/>
          <w:lang w:eastAsia="hr-HR"/>
        </w:rPr>
      </w:pPr>
      <w:r w:rsidRPr="00A7539B">
        <w:rPr>
          <w:rFonts w:ascii="Times New Roman" w:eastAsiaTheme="minorEastAsia" w:hAnsi="Times New Roman" w:cs="Times New Roman"/>
          <w:lang w:eastAsia="hr-HR"/>
        </w:rPr>
        <w:t xml:space="preserve">Objava informacija iz stavka 1. ovoga članka obavlja se u skladu s odredbama zakona kojim se uređuje planiranje, izrada, donošenje i izvršavanje proračuna te uputa i drugih akata ministarstva nadležnog za financije. </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6</w:t>
      </w:r>
      <w:r w:rsidR="00994983" w:rsidRPr="00A7539B">
        <w:rPr>
          <w:rFonts w:ascii="Times New Roman" w:hAnsi="Times New Roman" w:cs="Times New Roman"/>
          <w:b/>
          <w:bCs/>
        </w:rPr>
        <w:t>5</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Temeljni financijski akt Županije je proračun.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kao jedini ovlašteni predlagatelj,dužan je utvrditi prijedlog proračuna i podnijeti</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ga Županijskoj skupštini na donošenje u roku utvrđenom posebnim zakonom. Proračun</w:t>
      </w:r>
    </w:p>
    <w:p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donosi Županijska skupština u skladu s posebnim zakonom.</w:t>
      </w:r>
    </w:p>
    <w:p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rPr>
      </w:pPr>
      <w:r w:rsidRPr="00A7539B">
        <w:rPr>
          <w:rFonts w:ascii="Times New Roman" w:hAnsi="Times New Roman" w:cs="Times New Roman"/>
          <w:b/>
        </w:rPr>
        <w:t xml:space="preserve">Članak </w:t>
      </w:r>
      <w:r w:rsidR="00075FCE" w:rsidRPr="00A7539B">
        <w:rPr>
          <w:rFonts w:ascii="Times New Roman" w:hAnsi="Times New Roman" w:cs="Times New Roman"/>
          <w:b/>
        </w:rPr>
        <w:t>6</w:t>
      </w:r>
      <w:r w:rsidR="00994983" w:rsidRPr="00A7539B">
        <w:rPr>
          <w:rFonts w:ascii="Times New Roman" w:hAnsi="Times New Roman" w:cs="Times New Roman"/>
          <w:b/>
        </w:rPr>
        <w:t>6</w:t>
      </w:r>
      <w:r w:rsidR="001B351E" w:rsidRPr="00A7539B">
        <w:rPr>
          <w:rFonts w:ascii="Times New Roman" w:hAnsi="Times New Roman" w:cs="Times New Roman"/>
          <w:b/>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Nakon proteka pola godine Županijske skupština donosi polugodišnji izvještaj o izvršenju proračuna, a nakon proteka godine za koju je proračun donesen godišnji izvještaj o izvršenju proračuna.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Upravno tijelo za financije dostavlja županu polugodišnji izvještaj o izvršenju proračuna do 5. rujna tekuće proračunske godine. a župan podnosi Županijskoj skupštini na donošenje polugodišnji izvještaj o izvršenju proračuna za prvo polugodište tekuće proračunske godine do 15. rujna tekuće proračunske godine.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Upravno tijelo za financije izrađuje godišnji izvještaj o izvršenju proračuna i dostavlja ga županu do 1. svibnja tekuće godine za prethodnu godinu. Župan podnosi Županijskoj skupštini godišnji izvještaj o izvršenju proračuna do 1. lipnja tekuće godine za prethodnu godinu.</w:t>
      </w: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Članak 6</w:t>
      </w:r>
      <w:r w:rsidR="00994983" w:rsidRPr="00A7539B">
        <w:rPr>
          <w:rFonts w:ascii="Times New Roman" w:hAnsi="Times New Roman" w:cs="Times New Roman"/>
          <w:b/>
          <w:bCs/>
        </w:rPr>
        <w:t>7</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Ako župan ne predloži proračun Županijskoj skupštini ili povuče prijedlog prije glasovanja o proračunu u cjelini te ne predloži novi prijedlog proračuna u roku koji omogućuje njegovo donošenje, </w:t>
      </w:r>
      <w:r w:rsidRPr="00A7539B">
        <w:rPr>
          <w:rFonts w:ascii="Times New Roman" w:hAnsi="Times New Roman" w:cs="Times New Roman"/>
        </w:rPr>
        <w:lastRenderedPageBreak/>
        <w:t>Vlada Republike Hrvatske će na prijedlog</w:t>
      </w:r>
      <w:r w:rsidR="006559CD" w:rsidRPr="00A7539B">
        <w:rPr>
          <w:rFonts w:ascii="Times New Roman" w:hAnsi="Times New Roman" w:cs="Times New Roman"/>
        </w:rPr>
        <w:t xml:space="preserve"> </w:t>
      </w:r>
      <w:r w:rsidRPr="00A7539B">
        <w:rPr>
          <w:rFonts w:ascii="Times New Roman" w:hAnsi="Times New Roman" w:cs="Times New Roman"/>
        </w:rPr>
        <w:t>tijela državne uprave nadležnog za lokalnu i područnu (regionalnu)samoupravu razriješiti župana i njegovog zamjenika koji je izabrana zajedno s njim.</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iz stavka 1. ovoga članka Vlada Republike Hrvatske imenovat će povjerenika Vlade Republike Hrvatske za obavljanje poslova iz nadležnosti župana i raspisati prijevremene izbore za župana sukladno posebnom zakonu.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Novoizabrani župan dužan je predložiti Županijskoj skupštini proračun u roku od 45 dana od dana stupanja na dužnost.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mora donijeti proračun iz stavka 3. ovog članka u roku od 45 dana od dana kada ga je župan predložio Županijskoj skupštini.</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Rješenje Vlade Republike Hrvatske o razrješenju župana iz stavka 1. ovoga članka stupa na snagu danom objave u “Narodnim novinama”.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Protiv rješenja Vlade Republike Hrvatske iz stavka 5. ovoga članka razriješeni župan može podnijeti tužbu Visokom upravnom sudu Republike Hrvatske u roku od 8 dana od dana objave rješenja.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Postupak rješavanja o tužbi protiv rješenja Vlade Republike Hrvatske je hitan.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Visoki upravni sud Republike Hrvatske odlučit će o tužbi u roku od 30 dana od dana primitka tužbe te svoju odluku bez odgađanja dostaviti Vladi Republike Hrvatske i razriješenom županu.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Visokog upravnog suda Republike Hrvatske objavljuje se u “Narodnim novima”.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je tužba odbačena ili odbijena, Vlada Republike Hrvatske će raspisati prijevremene izbore za župana u roku od 90 dana od dana objave odluke Visokog upravnog suda Republike Hrvatske u “Narodnim novinama”.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Ako Županijska skupština ne donese proračun prije početka proračunske godine, privremeno se, a najduže za prva tri mjeseca proračunske godine, na osnovi odluke o privremenom financiranju, nastavlja financiranje poslova, funkcija i programa županijskih tijela i drugih proračunskih i izvanproračunskih korisnika u skladu s posebnim zakonom. </w:t>
      </w:r>
    </w:p>
    <w:p w:rsidR="00755F5D"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Odluku o privremenom financiranju iz stavka 1. ovoga članka donosi do 31. </w:t>
      </w:r>
      <w:r w:rsidR="00755F5D" w:rsidRPr="00A7539B">
        <w:rPr>
          <w:rFonts w:ascii="Times New Roman" w:hAnsi="Times New Roman" w:cs="Times New Roman"/>
        </w:rPr>
        <w:t>p</w:t>
      </w:r>
      <w:r w:rsidRPr="00A7539B">
        <w:rPr>
          <w:rFonts w:ascii="Times New Roman" w:hAnsi="Times New Roman" w:cs="Times New Roman"/>
        </w:rPr>
        <w:t>rosinca Županijska skupština u skladu s posebnim zakonom na prijedlog župana</w:t>
      </w:r>
      <w:r w:rsidR="00755F5D" w:rsidRPr="00A7539B">
        <w:rPr>
          <w:rFonts w:ascii="Times New Roman" w:hAnsi="Times New Roman" w:cs="Times New Roman"/>
        </w:rPr>
        <w:t>,</w:t>
      </w:r>
      <w:r w:rsidRPr="00A7539B">
        <w:rPr>
          <w:rFonts w:ascii="Times New Roman" w:hAnsi="Times New Roman" w:cs="Times New Roman"/>
        </w:rPr>
        <w:t xml:space="preserve"> povjerenika Vlade Republike Hrvatske</w:t>
      </w:r>
      <w:r w:rsidR="00755F5D" w:rsidRPr="00A7539B">
        <w:rPr>
          <w:rFonts w:ascii="Times New Roman" w:hAnsi="Times New Roman" w:cs="Times New Roman"/>
        </w:rPr>
        <w:t xml:space="preserve"> ili drugog ovlaštenog predlagatelja utvrđenog Poslovnikom Županijske skupštine.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slučaju kada je raspuštena samo Županijska skupština, a župan nije razriješen, do imenovanja povjerenika Vlade Republike Hrvatske, financiranje se obavlja izvršavanjem redovnih i nužnih rashoda i izdataka temeljem odluke o financiranju nužnih rashoda i izdataka koju donosi župan.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 imenovanju povjerenika Vlade Republike Hrvatske, župan predlaže povjereniku novu odluku o financiranju nužnih rashoda i izdataka u koju su uključeni ostvareni prihodi i primici te izvršeni rashodi i izdaci u vremenu do dolaska povjerenika.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se do 31. ožujka ne donese proračun, povjerenik donosi odluku o financiranju nužnih rashoda i izdataka za razdoblje do donošenja proračuna.</w:t>
      </w:r>
    </w:p>
    <w:p w:rsidR="008615D5" w:rsidRPr="002E39E8"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Odluka o financiranju nužnih rashoda i izdataka iz stavaka 12., 13. i 14. ovoga članka sadržajno odgovara odluci o privremenom financiranju propisanoj posebnim zakonom, ali razmjerno razdoblju za koje se donosi.</w:t>
      </w:r>
    </w:p>
    <w:p w:rsidR="008615D5" w:rsidRPr="002E39E8" w:rsidRDefault="008615D5" w:rsidP="001D4A72">
      <w:pPr>
        <w:spacing w:after="0" w:line="240" w:lineRule="auto"/>
        <w:jc w:val="center"/>
        <w:rPr>
          <w:rFonts w:ascii="Times New Roman" w:eastAsiaTheme="minorEastAsia" w:hAnsi="Times New Roman" w:cs="Times New Roman"/>
          <w:b/>
          <w:lang w:eastAsia="hr-HR"/>
        </w:rPr>
      </w:pPr>
      <w:r w:rsidRPr="002E39E8">
        <w:rPr>
          <w:rFonts w:ascii="Times New Roman" w:eastAsiaTheme="minorEastAsia" w:hAnsi="Times New Roman" w:cs="Times New Roman"/>
          <w:b/>
          <w:bCs/>
          <w:lang w:eastAsia="hr-HR"/>
        </w:rPr>
        <w:t xml:space="preserve">Članak </w:t>
      </w:r>
      <w:r w:rsidR="00075FCE" w:rsidRPr="002E39E8">
        <w:rPr>
          <w:rFonts w:ascii="Times New Roman" w:eastAsiaTheme="minorEastAsia" w:hAnsi="Times New Roman" w:cs="Times New Roman"/>
          <w:b/>
          <w:bCs/>
          <w:lang w:eastAsia="hr-HR"/>
        </w:rPr>
        <w:t>6</w:t>
      </w:r>
      <w:r w:rsidR="00994983" w:rsidRPr="002E39E8">
        <w:rPr>
          <w:rFonts w:ascii="Times New Roman" w:eastAsiaTheme="minorEastAsia" w:hAnsi="Times New Roman" w:cs="Times New Roman"/>
          <w:b/>
          <w:bCs/>
          <w:lang w:eastAsia="hr-HR"/>
        </w:rPr>
        <w:t>8</w:t>
      </w:r>
      <w:r w:rsidRPr="002E39E8">
        <w:rPr>
          <w:rFonts w:ascii="Times New Roman" w:eastAsiaTheme="minorEastAsia" w:hAnsi="Times New Roman" w:cs="Times New Roman"/>
          <w:b/>
          <w:bCs/>
          <w:lang w:eastAsia="hr-HR"/>
        </w:rPr>
        <w:t xml:space="preserve"> </w:t>
      </w:r>
    </w:p>
    <w:p w:rsidR="002E39E8"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 xml:space="preserve">U slučaju kada je u Županiji konstituirano novoizabrana Županijska skupština  nakon provedenih prijevremenih izbora, do donošenja proračuna Županije financiranje se obavlja izvršavanjem redovnih i nužnih rashoda i izdataka temeljem odluke o financiranju nužnih rashoda i izdataka koju donosi  župan. </w:t>
      </w:r>
    </w:p>
    <w:p w:rsidR="00075FCE" w:rsidRPr="002E39E8" w:rsidRDefault="00075FCE" w:rsidP="001D4A72">
      <w:pPr>
        <w:spacing w:after="0" w:line="240" w:lineRule="auto"/>
        <w:jc w:val="both"/>
        <w:rPr>
          <w:rFonts w:ascii="Times New Roman" w:eastAsiaTheme="minorEastAsia" w:hAnsi="Times New Roman" w:cs="Times New Roman"/>
          <w:b/>
          <w:lang w:eastAsia="hr-HR"/>
        </w:rPr>
      </w:pPr>
    </w:p>
    <w:p w:rsidR="008615D5" w:rsidRPr="002E39E8" w:rsidRDefault="008615D5" w:rsidP="001D4A72">
      <w:pPr>
        <w:spacing w:after="0" w:line="240" w:lineRule="auto"/>
        <w:jc w:val="center"/>
        <w:rPr>
          <w:rFonts w:ascii="Times New Roman" w:eastAsiaTheme="minorEastAsia" w:hAnsi="Times New Roman" w:cs="Times New Roman"/>
          <w:b/>
          <w:lang w:eastAsia="hr-HR"/>
        </w:rPr>
      </w:pPr>
      <w:r w:rsidRPr="002E39E8">
        <w:rPr>
          <w:rFonts w:ascii="Times New Roman" w:eastAsiaTheme="minorEastAsia" w:hAnsi="Times New Roman" w:cs="Times New Roman"/>
          <w:b/>
          <w:bCs/>
          <w:lang w:eastAsia="hr-HR"/>
        </w:rPr>
        <w:t xml:space="preserve">Članak </w:t>
      </w:r>
      <w:r w:rsidR="00075FCE" w:rsidRPr="002E39E8">
        <w:rPr>
          <w:rFonts w:ascii="Times New Roman" w:eastAsiaTheme="minorEastAsia" w:hAnsi="Times New Roman" w:cs="Times New Roman"/>
          <w:b/>
          <w:bCs/>
          <w:lang w:eastAsia="hr-HR"/>
        </w:rPr>
        <w:t>6</w:t>
      </w:r>
      <w:r w:rsidR="00994983" w:rsidRPr="002E39E8">
        <w:rPr>
          <w:rFonts w:ascii="Times New Roman" w:eastAsiaTheme="minorEastAsia" w:hAnsi="Times New Roman" w:cs="Times New Roman"/>
          <w:b/>
          <w:bCs/>
          <w:lang w:eastAsia="hr-HR"/>
        </w:rPr>
        <w:t>9</w:t>
      </w:r>
      <w:r w:rsidRPr="002E39E8">
        <w:rPr>
          <w:rFonts w:ascii="Times New Roman" w:eastAsiaTheme="minorEastAsia" w:hAnsi="Times New Roman" w:cs="Times New Roman"/>
          <w:b/>
          <w:bCs/>
          <w:lang w:eastAsia="hr-HR"/>
        </w:rPr>
        <w:t xml:space="preserve">. </w:t>
      </w:r>
    </w:p>
    <w:p w:rsidR="008615D5"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 xml:space="preserve">U slučaju kada u postupku nadzora zakonitosti općeg akta nadležno tijelo državne uprave donese odluku o obustavi proračuna, odnosno odluku o potvrdi odluke župana o obustavi proračuna, za vrijeme trajanja obustave proračuna financiranje se obavlja izvršavanjem redovnih i nužnih rashoda i izdataka temeljem odluke o financiranju nužnih rashoda i izdataka koju donosi župan. </w:t>
      </w:r>
    </w:p>
    <w:p w:rsidR="008615D5" w:rsidRPr="002E39E8" w:rsidRDefault="008615D5" w:rsidP="001D4A72">
      <w:pPr>
        <w:spacing w:after="0" w:line="240" w:lineRule="auto"/>
        <w:jc w:val="both"/>
        <w:rPr>
          <w:rFonts w:ascii="Times New Roman" w:eastAsiaTheme="minorEastAsia" w:hAnsi="Times New Roman" w:cs="Times New Roman"/>
          <w:lang w:eastAsia="hr-HR"/>
        </w:rPr>
      </w:pPr>
      <w:r w:rsidRPr="002E39E8">
        <w:rPr>
          <w:rFonts w:ascii="Times New Roman" w:eastAsiaTheme="minorEastAsia" w:hAnsi="Times New Roman" w:cs="Times New Roman"/>
          <w:lang w:eastAsia="hr-HR"/>
        </w:rPr>
        <w:t>Ako Visoki upravni sud Republike Hrvatske u postupku ocjene zakonitosti općeg akta ukine proračun Županije,Županijska skupština  dužna je donijeti proračun u roku od 45 dana od</w:t>
      </w:r>
      <w:r w:rsidRPr="002E39E8">
        <w:rPr>
          <w:rFonts w:ascii="Times New Roman" w:eastAsiaTheme="minorEastAsia" w:hAnsi="Times New Roman" w:cs="Times New Roman"/>
          <w:b/>
          <w:lang w:eastAsia="hr-HR"/>
        </w:rPr>
        <w:t xml:space="preserve"> </w:t>
      </w:r>
      <w:r w:rsidRPr="002E39E8">
        <w:rPr>
          <w:rFonts w:ascii="Times New Roman" w:eastAsiaTheme="minorEastAsia" w:hAnsi="Times New Roman" w:cs="Times New Roman"/>
          <w:lang w:eastAsia="hr-HR"/>
        </w:rPr>
        <w:t>objave presude</w:t>
      </w:r>
      <w:r w:rsidRPr="002E39E8">
        <w:rPr>
          <w:rFonts w:ascii="Times New Roman" w:eastAsiaTheme="minorEastAsia" w:hAnsi="Times New Roman" w:cs="Times New Roman"/>
          <w:b/>
          <w:lang w:eastAsia="hr-HR"/>
        </w:rPr>
        <w:t xml:space="preserve"> </w:t>
      </w:r>
      <w:r w:rsidRPr="002E39E8">
        <w:rPr>
          <w:rFonts w:ascii="Times New Roman" w:eastAsiaTheme="minorEastAsia" w:hAnsi="Times New Roman" w:cs="Times New Roman"/>
          <w:lang w:eastAsia="hr-HR"/>
        </w:rPr>
        <w:t xml:space="preserve">Visokog upravnog suda Republike Hrvatske u Narodnim novinama. Do donošenja proračuna financiranje se obavlja izvršavanjem redovnih i nužnih rashoda i izdataka temeljem odluke o financiranju nužnih rashoda i izdataka koju donosi  župan. </w:t>
      </w:r>
    </w:p>
    <w:p w:rsidR="00A7539B" w:rsidRPr="00A7539B" w:rsidRDefault="00A7539B" w:rsidP="001D4A72">
      <w:pPr>
        <w:spacing w:after="0" w:line="240" w:lineRule="auto"/>
        <w:jc w:val="both"/>
        <w:rPr>
          <w:rFonts w:ascii="Times New Roman" w:eastAsiaTheme="minorEastAsia" w:hAnsi="Times New Roman" w:cs="Times New Roman"/>
          <w:u w:val="single"/>
          <w:lang w:eastAsia="hr-HR"/>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lastRenderedPageBreak/>
        <w:t xml:space="preserve">Članak </w:t>
      </w:r>
      <w:r w:rsidR="00994983" w:rsidRPr="00A7539B">
        <w:rPr>
          <w:rFonts w:ascii="Times New Roman" w:hAnsi="Times New Roman" w:cs="Times New Roman"/>
          <w:b/>
          <w:bCs/>
        </w:rPr>
        <w:t>70</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izvršavanje Proračuna odgovoran je župan.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Naredbodavac za izvršavanje Proračuna u cjelini je župan.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1</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raspolaže sredstvima tekuće rezerve proračuna.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može ovlastiti župana da do određenog iznosa raspolaže neraspoređenim prihodima iz tekuće rezerve proračuna.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VII. JAVNOST RADA</w:t>
      </w: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2</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Djelovanje tijela Županije je javno.</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Javnost rada tijela Županije osigurava se javnim održavanjem sjednica, izvješćima i napisima u tisku i drugim sredstvima javnog priopćavanja, objavljivanjem općih i drugih akata u službenom glasilu i na druge načine.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3</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sjednicama tijela Županije omogućuje se nazočnost izvjestiteljima javnih glasila i građanima u skladu sa Poslovnikom Županijske skupštine.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potpunijeg izvješćivanja javnosti, tijela Županije mogu davati službena priopćenja i</w:t>
      </w:r>
      <w:r w:rsidR="00755F5D" w:rsidRPr="00A7539B">
        <w:rPr>
          <w:rFonts w:ascii="Times New Roman" w:hAnsi="Times New Roman" w:cs="Times New Roman"/>
        </w:rPr>
        <w:t xml:space="preserve"> </w:t>
      </w:r>
      <w:r w:rsidRPr="00A7539B">
        <w:rPr>
          <w:rFonts w:ascii="Times New Roman" w:hAnsi="Times New Roman" w:cs="Times New Roman"/>
        </w:rPr>
        <w:t>održavati konferencije za javna glasila.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7</w:t>
      </w:r>
      <w:r w:rsidR="00994983" w:rsidRPr="00A7539B">
        <w:rPr>
          <w:rFonts w:ascii="Times New Roman" w:hAnsi="Times New Roman" w:cs="Times New Roman"/>
          <w:b/>
          <w:bCs/>
        </w:rPr>
        <w:t>4</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Bez nazočnosti javnosti održavaju se sjednice Županijske skupštine ili drugih tijela kada se raspravlja o aktima i temama koji su u skladu sa posebnim propisima označeni kao povjerljivi.</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svojom odlukom određuje koji se podaci iz rada i nadležnosti Županijske skupštine, župana i drugih tijela Županije ne mogu objavljivati jer predstavljaju tajnu, te način njihovog čuvanja.</w:t>
      </w:r>
    </w:p>
    <w:p w:rsidR="008615D5" w:rsidRPr="00A7539B" w:rsidRDefault="008615D5" w:rsidP="001D4A72">
      <w:pPr>
        <w:spacing w:line="240" w:lineRule="auto"/>
        <w:jc w:val="center"/>
        <w:rPr>
          <w:rFonts w:ascii="Times New Roman" w:hAnsi="Times New Roman" w:cs="Times New Roman"/>
          <w:b/>
        </w:rPr>
      </w:pPr>
      <w:r w:rsidRPr="00A7539B">
        <w:rPr>
          <w:rFonts w:ascii="Times New Roman" w:hAnsi="Times New Roman" w:cs="Times New Roman"/>
          <w:b/>
        </w:rPr>
        <w:t xml:space="preserve">Članak </w:t>
      </w:r>
      <w:r w:rsidR="006559CD" w:rsidRPr="00A7539B">
        <w:rPr>
          <w:rFonts w:ascii="Times New Roman" w:hAnsi="Times New Roman" w:cs="Times New Roman"/>
          <w:b/>
        </w:rPr>
        <w:t>7</w:t>
      </w:r>
      <w:r w:rsidR="00994983" w:rsidRPr="00A7539B">
        <w:rPr>
          <w:rFonts w:ascii="Times New Roman" w:hAnsi="Times New Roman" w:cs="Times New Roman"/>
          <w:b/>
        </w:rPr>
        <w:t>5</w:t>
      </w:r>
      <w:r w:rsidRPr="00A7539B">
        <w:rPr>
          <w:rFonts w:ascii="Times New Roman" w:hAnsi="Times New Roman" w:cs="Times New Roman"/>
          <w:b/>
        </w:rPr>
        <w:t>.</w:t>
      </w:r>
    </w:p>
    <w:p w:rsidR="008615D5" w:rsidRPr="00A7539B" w:rsidRDefault="00075FCE"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G</w:t>
      </w:r>
      <w:r w:rsidR="008615D5" w:rsidRPr="00A7539B">
        <w:rPr>
          <w:rFonts w:ascii="Times New Roman" w:eastAsia="Times New Roman" w:hAnsi="Times New Roman" w:cs="Times New Roman"/>
          <w:bCs/>
          <w:lang w:eastAsia="hr-HR"/>
        </w:rPr>
        <w:t>rađani mogu neposredno sudjelovati u odlučivanju o lokalnim poslovima putem referenduma i zbora građana, u skladu sa zakonom i  ovim Statutom.</w:t>
      </w:r>
    </w:p>
    <w:p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 xml:space="preserve">Referendum se može raspisati radi odlučivanja o prijedlogu o promjeni statuta, o prijedlogu općeg akta ili drugog pitanja iz djelokruga </w:t>
      </w:r>
      <w:r w:rsidR="00075FCE" w:rsidRPr="00A7539B">
        <w:rPr>
          <w:rFonts w:ascii="Times New Roman" w:eastAsia="Times New Roman" w:hAnsi="Times New Roman" w:cs="Times New Roman"/>
          <w:bCs/>
          <w:lang w:eastAsia="hr-HR"/>
        </w:rPr>
        <w:t xml:space="preserve">Županijske skupštine </w:t>
      </w:r>
      <w:r w:rsidRPr="00A7539B">
        <w:rPr>
          <w:rFonts w:ascii="Times New Roman" w:eastAsia="Times New Roman" w:hAnsi="Times New Roman" w:cs="Times New Roman"/>
          <w:bCs/>
          <w:lang w:eastAsia="hr-HR"/>
        </w:rPr>
        <w:t>kao i o drugim pitanjima određenim zakonom i statutom.</w:t>
      </w:r>
    </w:p>
    <w:p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Na postupak provođenja referenduma odgovarajuće se primjenjuju odredbe zakona kojim se uređuje provedba referenduma.</w:t>
      </w:r>
    </w:p>
    <w:p w:rsidR="008615D5" w:rsidRPr="00A7539B" w:rsidRDefault="008615D5" w:rsidP="001D4A72">
      <w:pPr>
        <w:spacing w:after="120" w:line="240" w:lineRule="auto"/>
        <w:jc w:val="both"/>
        <w:rPr>
          <w:rFonts w:ascii="Times New Roman" w:eastAsia="Times New Roman" w:hAnsi="Times New Roman" w:cs="Times New Roman"/>
          <w:bCs/>
          <w:lang w:eastAsia="hr-HR"/>
        </w:rPr>
      </w:pPr>
      <w:r w:rsidRPr="00A7539B">
        <w:rPr>
          <w:rFonts w:ascii="Times New Roman" w:eastAsia="Times New Roman" w:hAnsi="Times New Roman" w:cs="Times New Roman"/>
          <w:bCs/>
          <w:lang w:eastAsia="hr-HR"/>
        </w:rPr>
        <w:t>Na odluke donesene u svezi s referendumom i na referendumu primjenjuju se odredbe članka 79. do 82.  Zakona o lokalnoj i područnoj ( regionalnoj) samoupravi.</w:t>
      </w:r>
    </w:p>
    <w:p w:rsidR="002E39E8" w:rsidRDefault="006559CD" w:rsidP="002E39E8">
      <w:pPr>
        <w:spacing w:after="120"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bCs/>
          <w:lang w:eastAsia="hr-HR"/>
        </w:rPr>
        <w:t>Odluka o raspisivanju referenduma  objavljuje se u službenom glasilu Županije i na mrežnoj stranici Županije.</w:t>
      </w:r>
      <w:r w:rsidR="008615D5" w:rsidRPr="00A7539B">
        <w:rPr>
          <w:rFonts w:ascii="Times New Roman" w:eastAsia="Times New Roman" w:hAnsi="Times New Roman" w:cs="Times New Roman"/>
          <w:lang w:eastAsia="hr-HR"/>
        </w:rPr>
        <w:t xml:space="preserve">                                                           </w:t>
      </w:r>
      <w:r w:rsidR="00A7539B">
        <w:rPr>
          <w:rFonts w:ascii="Times New Roman" w:eastAsia="Times New Roman" w:hAnsi="Times New Roman" w:cs="Times New Roman"/>
          <w:lang w:eastAsia="hr-HR"/>
        </w:rPr>
        <w:t xml:space="preserve">  </w:t>
      </w:r>
    </w:p>
    <w:p w:rsidR="008615D5" w:rsidRPr="00A7539B" w:rsidRDefault="008615D5" w:rsidP="002E39E8">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 xml:space="preserve">Članak </w:t>
      </w:r>
      <w:r w:rsidR="00075FCE" w:rsidRPr="00A7539B">
        <w:rPr>
          <w:rFonts w:ascii="Times New Roman" w:eastAsia="Times New Roman" w:hAnsi="Times New Roman" w:cs="Times New Roman"/>
          <w:b/>
          <w:lang w:eastAsia="hr-HR"/>
        </w:rPr>
        <w:t>7</w:t>
      </w:r>
      <w:r w:rsidR="00994983" w:rsidRPr="00A7539B">
        <w:rPr>
          <w:rFonts w:ascii="Times New Roman" w:eastAsia="Times New Roman" w:hAnsi="Times New Roman" w:cs="Times New Roman"/>
          <w:b/>
          <w:lang w:eastAsia="hr-HR"/>
        </w:rPr>
        <w:t>6</w:t>
      </w:r>
      <w:r w:rsidR="00075FCE" w:rsidRPr="00A7539B">
        <w:rPr>
          <w:rFonts w:ascii="Times New Roman" w:eastAsia="Times New Roman" w:hAnsi="Times New Roman" w:cs="Times New Roman"/>
          <w:b/>
          <w:lang w:eastAsia="hr-HR"/>
        </w:rPr>
        <w:t>.</w:t>
      </w:r>
    </w:p>
    <w:p w:rsidR="008615D5" w:rsidRPr="00A7539B" w:rsidRDefault="00075FCE"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N</w:t>
      </w:r>
      <w:r w:rsidR="008615D5" w:rsidRPr="00A7539B">
        <w:rPr>
          <w:rFonts w:ascii="Times New Roman" w:eastAsia="Times New Roman" w:hAnsi="Times New Roman" w:cs="Times New Roman"/>
          <w:lang w:eastAsia="hr-HR"/>
        </w:rPr>
        <w:t>a temelju odredaba zakona i  ovog Statuta  raspisivanje referenduma može predložiti najmanje jedna trećina članova Županijske skupštine ili župan, 20% ukupnog broja birača u jedinici za koju se traži raspisivanje referenduma.</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Ako je raspisivanje referenduma predložila najmanje jedna trećina članova Županijske skupštine,odnosno ako je raspisivanje referenduma predložio  župan, Županijske skupština  dužna je izjasniti se o podnesenom prijedlogu te ako prijedlog prihvati, donijeti odluku o raspisivanju referenduma u roku od 30 dana od zaprimanja prijedloga. Odluka o raspisivanju referenduma donosi se većinom glasova svih članova Županijske skupštine.</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lastRenderedPageBreak/>
        <w:t>Ako je raspisivanje referenduma predložilo 20% od ukupnog broja birača u Županiji, predsjednik Županijske skupštine 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Županijskoj skupštini. Ako tijelo državne uprave nadležno za lokalnu i područnu (regionalnu) samoupravu utvrdi da je prijedlog ispravan, Županijska skupština  raspisat će referendum u roku od 30 dana od zaprimanja odluke. Protiv odluke tijela državne uprave kojom je utvrđeno da prijedlog nije ispravan nije dozvoljena žalba, već se može pokrenuti upravni spor pred Visokim upravnim sudom Republike Hrvatske.</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Županijska  skupština  može raspisati savjetodavni referendum o pitanjima iz svog djelokruga.</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Pravo glasovanja na referendumu imaju građani koji imaju prebivalište na području županije i upisani su u popis birača.</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Odluka donesena na referendumu obvezatna je za Županijsku skupštinu, osim odluke donesene na savjetodavnom referendumu koja nije obvezatna.</w:t>
      </w:r>
    </w:p>
    <w:p w:rsidR="008615D5" w:rsidRPr="00A7539B" w:rsidRDefault="008615D5" w:rsidP="001D4A72">
      <w:pPr>
        <w:spacing w:after="135" w:line="240" w:lineRule="auto"/>
        <w:jc w:val="center"/>
        <w:rPr>
          <w:rFonts w:ascii="Times New Roman" w:eastAsia="Times New Roman" w:hAnsi="Times New Roman" w:cs="Times New Roman"/>
          <w:b/>
          <w:lang w:eastAsia="hr-HR"/>
        </w:rPr>
      </w:pPr>
      <w:r w:rsidRPr="00A7539B">
        <w:rPr>
          <w:rFonts w:ascii="Times New Roman" w:eastAsia="Times New Roman" w:hAnsi="Times New Roman" w:cs="Times New Roman"/>
          <w:b/>
          <w:lang w:eastAsia="hr-HR"/>
        </w:rPr>
        <w:t>Članak 7</w:t>
      </w:r>
      <w:r w:rsidR="00994983" w:rsidRPr="00A7539B">
        <w:rPr>
          <w:rFonts w:ascii="Times New Roman" w:eastAsia="Times New Roman" w:hAnsi="Times New Roman" w:cs="Times New Roman"/>
          <w:b/>
          <w:lang w:eastAsia="hr-HR"/>
        </w:rPr>
        <w:t>7</w:t>
      </w:r>
      <w:r w:rsidR="00075FCE" w:rsidRPr="00A7539B">
        <w:rPr>
          <w:rFonts w:ascii="Times New Roman" w:eastAsia="Times New Roman" w:hAnsi="Times New Roman" w:cs="Times New Roman"/>
          <w:b/>
          <w:lang w:eastAsia="hr-HR"/>
        </w:rPr>
        <w:t>.</w:t>
      </w:r>
    </w:p>
    <w:p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 xml:space="preserve"> </w:t>
      </w:r>
      <w:r w:rsidR="00075FCE" w:rsidRPr="00A7539B">
        <w:rPr>
          <w:rFonts w:ascii="Times New Roman" w:hAnsi="Times New Roman" w:cs="Times New Roman"/>
        </w:rPr>
        <w:t>G</w:t>
      </w:r>
      <w:r w:rsidRPr="00A7539B">
        <w:rPr>
          <w:rFonts w:ascii="Times New Roman" w:hAnsi="Times New Roman" w:cs="Times New Roman"/>
        </w:rPr>
        <w:t>rađani imaju pravo Županijskoj skupštini  predlagati donošenje općeg akta ili rješavanje određenog pitanja iz njegovog djelokruga te podnositi peticije o pitanjima iz samoupravnog djelokruga</w:t>
      </w:r>
      <w:r w:rsidR="00075FCE" w:rsidRPr="00A7539B">
        <w:rPr>
          <w:rFonts w:ascii="Times New Roman" w:hAnsi="Times New Roman" w:cs="Times New Roman"/>
        </w:rPr>
        <w:t xml:space="preserve"> Ž</w:t>
      </w:r>
      <w:r w:rsidRPr="00A7539B">
        <w:rPr>
          <w:rFonts w:ascii="Times New Roman" w:hAnsi="Times New Roman" w:cs="Times New Roman"/>
        </w:rPr>
        <w:t xml:space="preserve">upanije od lokalnog značenja, u skladu sa zakonom i statutom jedinice. </w:t>
      </w:r>
    </w:p>
    <w:p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 xml:space="preserve">O prijedlogu i peticiji iz stavka 1. ovoga članka Županijska skupština  mora raspravljati ako ga potpisom podrži najmanje deset posto birača upisanih u registar birača županije te dati odgovor podnositeljima najkasnije u roku od tri mjeseca od zaprimanja prijedloga. </w:t>
      </w:r>
    </w:p>
    <w:p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Prijedlozi i peticije iz stavka 1. ovoga članka mogu se podnijeti i elektroničkim putem u skladu s tehničkim mogućnostima općine, grada, odnosno županije.</w:t>
      </w:r>
    </w:p>
    <w:p w:rsidR="008615D5" w:rsidRPr="00A7539B" w:rsidRDefault="008615D5" w:rsidP="001D4A72">
      <w:pPr>
        <w:spacing w:after="135" w:line="240" w:lineRule="auto"/>
        <w:jc w:val="both"/>
        <w:rPr>
          <w:rFonts w:ascii="Times New Roman" w:hAnsi="Times New Roman" w:cs="Times New Roman"/>
        </w:rPr>
      </w:pPr>
      <w:r w:rsidRPr="00A7539B">
        <w:rPr>
          <w:rFonts w:ascii="Times New Roman" w:hAnsi="Times New Roman" w:cs="Times New Roman"/>
        </w:rPr>
        <w:t>Način podnošenja prijedloga i peticija, odlučivanja o njima i druga pitanja uređuju se općim aktom županije u skladu sa zakonom i statutom.</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7</w:t>
      </w:r>
      <w:r w:rsidR="00994983" w:rsidRPr="00A7539B">
        <w:rPr>
          <w:rFonts w:ascii="Times New Roman" w:hAnsi="Times New Roman" w:cs="Times New Roman"/>
          <w:b/>
          <w:bCs/>
        </w:rPr>
        <w:t>8</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tijela dužna su omogućiti građanima i pravnim osobama podnošenje predstavki i pritužbi na svoj rad kao i na rad njihovih upravnih tijela te na nepravilan odnos zaposlenih u tim tijelima kad im se obraćaju radi ostvarivanja svojih prava i interesa ili izvršavanja svojih građanskih dužnosti.</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 podnijete predstavke i pritužbe čelnik tijela jedinice područne (regionalne) samouprave, odnosno upravnih tijela dužan je građanima i pravnim osobama dati odgovor u roku od 30 dana od dana podnošenja predstavke, odnosno pritužbe.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Tijela iz stavka 1. ovoga članka dužna su u službenim prostorijama na vidnom mjestu osigurati potrebna tehnička i druga sredstva za podnošenje predstavki i pritužbi (knjiga za pritužbe i sl.) i omogućiti usmeno izjavljivanje predstavke i pritužbe.</w:t>
      </w:r>
    </w:p>
    <w:p w:rsidR="008615D5" w:rsidRPr="00A7539B" w:rsidRDefault="008615D5" w:rsidP="001D4A72">
      <w:pPr>
        <w:spacing w:after="135" w:line="240" w:lineRule="auto"/>
        <w:jc w:val="both"/>
        <w:rPr>
          <w:rFonts w:ascii="Times New Roman" w:eastAsia="Times New Roman" w:hAnsi="Times New Roman" w:cs="Times New Roman"/>
          <w:lang w:eastAsia="hr-HR"/>
        </w:rPr>
      </w:pPr>
      <w:r w:rsidRPr="00A7539B">
        <w:rPr>
          <w:rFonts w:ascii="Times New Roman" w:eastAsia="Times New Roman" w:hAnsi="Times New Roman" w:cs="Times New Roman"/>
          <w:lang w:eastAsia="hr-HR"/>
        </w:rPr>
        <w:t>Predstavke i pritužbe iz stavka 1. ovoga članka mogu se podnijeti i elektroničkim putem u skladu s tehničkim mogućnostima Županije.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IX. USTROJSTVO I RAD JAVNIH SLUŽBI</w:t>
      </w: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7</w:t>
      </w:r>
      <w:r w:rsidR="00994983" w:rsidRPr="00A7539B">
        <w:rPr>
          <w:rFonts w:ascii="Times New Roman" w:hAnsi="Times New Roman" w:cs="Times New Roman"/>
          <w:b/>
          <w:bCs/>
        </w:rPr>
        <w:t>9</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obavljanje odgovarajućih poslova iz svog samoupravnog djelokruga Županija može osnovati trgovačka društva i ustanove u svom vlasništvu sukladno zakonu.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Trgovačka društva i ustanove iz stavka 1.ovog članka, djelatnosti iz svoje nadležnosti obavljaju kao javnu službu.</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80</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nadzire i vodi brigu o racionalnom i zakonitom radu trgovačkih društava i ustanova</w:t>
      </w:r>
      <w:r w:rsidR="00075FCE" w:rsidRPr="00A7539B">
        <w:rPr>
          <w:rFonts w:ascii="Times New Roman" w:hAnsi="Times New Roman" w:cs="Times New Roman"/>
        </w:rPr>
        <w:t xml:space="preserve"> </w:t>
      </w:r>
      <w:r w:rsidRPr="00A7539B">
        <w:rPr>
          <w:rFonts w:ascii="Times New Roman" w:hAnsi="Times New Roman" w:cs="Times New Roman"/>
        </w:rPr>
        <w:t>u svom vlasništvu.</w:t>
      </w:r>
    </w:p>
    <w:p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lastRenderedPageBreak/>
        <w:t>Trgovačka društva i ustanove iz stavka 1. ovog članka obvezni su Županiju redovito izvještavati o svom radu odnosno poslovanju u rokovima kako odluči Županijska skupština.</w:t>
      </w:r>
    </w:p>
    <w:p w:rsidR="002E39E8" w:rsidRPr="00A7539B" w:rsidRDefault="002E39E8"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2E39E8">
      <w:pPr>
        <w:autoSpaceDE w:val="0"/>
        <w:autoSpaceDN w:val="0"/>
        <w:adjustRightInd w:val="0"/>
        <w:spacing w:after="0" w:line="240" w:lineRule="auto"/>
        <w:rPr>
          <w:rFonts w:ascii="Times New Roman" w:hAnsi="Times New Roman" w:cs="Times New Roman"/>
          <w:b/>
          <w:bCs/>
        </w:rPr>
      </w:pPr>
      <w:r w:rsidRPr="00A7539B">
        <w:rPr>
          <w:rFonts w:ascii="Times New Roman" w:hAnsi="Times New Roman" w:cs="Times New Roman"/>
          <w:b/>
          <w:bCs/>
        </w:rPr>
        <w:t xml:space="preserve">X. SURADNJA S DRUGIM JEDINICAMA LOKALNE I PODRUČNE </w:t>
      </w:r>
      <w:r w:rsidR="002E39E8">
        <w:rPr>
          <w:rFonts w:ascii="Times New Roman" w:hAnsi="Times New Roman" w:cs="Times New Roman"/>
          <w:b/>
          <w:bCs/>
        </w:rPr>
        <w:t xml:space="preserve"> </w:t>
      </w:r>
      <w:r w:rsidRPr="00A7539B">
        <w:rPr>
          <w:rFonts w:ascii="Times New Roman" w:hAnsi="Times New Roman" w:cs="Times New Roman"/>
          <w:b/>
          <w:bCs/>
        </w:rPr>
        <w:t>(REGIONALNE)SAMOUPRAVE</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1</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unapređenja gospodarskog i društvenog razvitka, Županija surađuje s drugim jedinicama lokalne i područne (regionalne) samouprave s područja Republike Hrvatske, kao i s drugim pravnim osobama.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Pod uvjetima određenim Zakonom,Županija može pristupati nacionalnim udrugama i nacionalnim savezima, kao i surađivati sa odgovarajućim međunarodnim organizacijama i udruženjima jedinica lokalne odnosno regionalne samouprave i pristupati njihovim međunarodnim udruženjima.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Suradnja Županije s odgovarajućim jedinicama lokalne i regionalne samouprave drugih država uspostavlja se i odvija u okviru njihovog samoupravnog djelokruga, u skladu sa zakonom i međunarodnim ugovorima.</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2</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Županija može uspostaviti posebne prijateljske odnose s drugim općinama, gradovima i županijama u Republici Hrvatskoj kao i u inozemstvu, u skladu sa zakonom.</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Odluku o uspostavljanju suradnje odnosno sklapanju sporazuma (ugovora, povelje,memoranduma i sl.) o suradnji Županije s pojedinim jedinicama lokalne i područne (regionalne) samouprave ili pristupanju u članstvo te suradnji međunarodnim organizacijama i udruženjima donosi  Županijska skupština kada ocijeni da postoji dugoročan i trajan interes za uspostavljanje suradnje i mogućnosti za njezino razvijanje.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8</w:t>
      </w:r>
      <w:r w:rsidR="00994983" w:rsidRPr="00A7539B">
        <w:rPr>
          <w:rFonts w:ascii="Times New Roman" w:hAnsi="Times New Roman" w:cs="Times New Roman"/>
          <w:b/>
          <w:bCs/>
        </w:rPr>
        <w:t>3</w:t>
      </w:r>
      <w:r w:rsidRPr="00A7539B">
        <w:rPr>
          <w:rFonts w:ascii="Times New Roman" w:hAnsi="Times New Roman" w:cs="Times New Roman"/>
          <w:b/>
          <w:bCs/>
        </w:rPr>
        <w:t>.</w:t>
      </w:r>
    </w:p>
    <w:p w:rsidR="008615D5" w:rsidRPr="00A7539B" w:rsidRDefault="008615D5" w:rsidP="00A7539B">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Radi suradnje sa drugim jedinicama lokalne  i područne (regionalne ) samouprave Županija može osnivati trgovačka društva i ustanove u zajedničkom vlasništvu, te uspostaviti druge odgovarajuće oblike suradnje.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XI. OSTVARIVANJE PRAVA PRIPADNIKA NACIONALNIH MANJINA</w:t>
      </w: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1B351E" w:rsidRPr="00A7539B">
        <w:rPr>
          <w:rFonts w:ascii="Times New Roman" w:hAnsi="Times New Roman" w:cs="Times New Roman"/>
          <w:b/>
          <w:bCs/>
        </w:rPr>
        <w:t>8</w:t>
      </w:r>
      <w:r w:rsidR="00994983" w:rsidRPr="00A7539B">
        <w:rPr>
          <w:rFonts w:ascii="Times New Roman" w:hAnsi="Times New Roman" w:cs="Times New Roman"/>
          <w:b/>
          <w:bCs/>
        </w:rPr>
        <w:t>4</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Pripadnici nacionalnih manjina u Županiji imaju pravo sudjelovati u javnom životu i upravljanju lokalnim poslovima putem vijeća nacionalnih manjina te predstavnika nacionalnih manjina, sukladno odredbama posebnog Zakona.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8</w:t>
      </w:r>
      <w:r w:rsidR="00994983" w:rsidRPr="00A7539B">
        <w:rPr>
          <w:rFonts w:ascii="Times New Roman" w:hAnsi="Times New Roman" w:cs="Times New Roman"/>
          <w:b/>
          <w:bCs/>
        </w:rPr>
        <w:t>5</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Vijeća nacionalnih manjina i predstavnici nacionalnih manjina u Županiji imaju pravo:</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predlagati tijelima Županije mjere za unapređivanje položaja nacionalnih manjina, uključujući davanje prijedloga općih akata kojima se uređuju pitanja od značaja za nacionalnu manjinu,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isticati kandidate za dužnosti u tijelima Županije,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biti obaviješteni o svim pitanjima o kojima će raspravljati Županijska skupština i njena radna tijela, a tiču se položaja nacionalnih manjina,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davati mišljenja i prijedloge na programe lokalnih i regionalnih postaja namijenjenih nacionalnim manjinama ili programe koji se odnose na manjinska pitanja.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6</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 je dužan u pripremi prijedloga općih akata od vijeća nacionalnih manjina odnosno predstavnika nacionalnih manjina osnovanih u Županiji, zatražiti mišljenje o odredbama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prijedloga ovih</w:t>
      </w: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7</w:t>
      </w:r>
      <w:r w:rsidRPr="00A7539B">
        <w:rPr>
          <w:rFonts w:ascii="Times New Roman" w:hAnsi="Times New Roman" w:cs="Times New Roman"/>
          <w:b/>
          <w:bCs/>
        </w:rPr>
        <w:t>.</w:t>
      </w:r>
    </w:p>
    <w:p w:rsidR="008615D5"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Vijeća nacionalnih manjina mogu ovlastiti Koordinaciju vijeća i predstavnika nacionalnih manjina koja je osnovana za područje Županije,da u njihovo ime poduzima mjere iz članka </w:t>
      </w:r>
      <w:r w:rsidR="006559CD" w:rsidRPr="00A7539B">
        <w:rPr>
          <w:rFonts w:ascii="Times New Roman" w:hAnsi="Times New Roman" w:cs="Times New Roman"/>
        </w:rPr>
        <w:t>80</w:t>
      </w:r>
      <w:r w:rsidRPr="00A7539B">
        <w:rPr>
          <w:rFonts w:ascii="Times New Roman" w:hAnsi="Times New Roman" w:cs="Times New Roman"/>
        </w:rPr>
        <w:t>. ovog Statuta.</w:t>
      </w:r>
    </w:p>
    <w:p w:rsidR="00A7539B" w:rsidRPr="00A7539B" w:rsidRDefault="00A7539B" w:rsidP="001D4A72">
      <w:pPr>
        <w:autoSpaceDE w:val="0"/>
        <w:autoSpaceDN w:val="0"/>
        <w:adjustRightInd w:val="0"/>
        <w:spacing w:after="0" w:line="240" w:lineRule="auto"/>
        <w:jc w:val="both"/>
        <w:rPr>
          <w:rFonts w:ascii="Times New Roman" w:hAnsi="Times New Roman" w:cs="Times New Roman"/>
        </w:rPr>
      </w:pPr>
    </w:p>
    <w:p w:rsidR="008615D5" w:rsidRPr="00A7539B" w:rsidRDefault="002E39E8" w:rsidP="001D4A7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Č</w:t>
      </w:r>
      <w:r w:rsidR="008615D5" w:rsidRPr="00A7539B">
        <w:rPr>
          <w:rFonts w:ascii="Times New Roman" w:hAnsi="Times New Roman" w:cs="Times New Roman"/>
          <w:b/>
          <w:bCs/>
        </w:rPr>
        <w:t>lanak 8</w:t>
      </w:r>
      <w:r w:rsidR="00994983" w:rsidRPr="00A7539B">
        <w:rPr>
          <w:rFonts w:ascii="Times New Roman" w:hAnsi="Times New Roman" w:cs="Times New Roman"/>
          <w:b/>
          <w:bCs/>
        </w:rPr>
        <w:t>8</w:t>
      </w:r>
      <w:r w:rsidR="008615D5"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Lokalne i regionalne radijske i televizijske postaje u županiji dužne su proizvoditi i emitirati programe kojima se potiče i unapređuje održavanje, razvoj i iskazivanje kulturne, vjerske i druge samobitnosti nacionalnih manjina, očuvanje i zaštita njihovih kulturnih dobara i tradicije te programe kojima se pripadnici nacionalnih manjina upoznaju sa radom i zadaćama vijeća nacionalnih manjina i predstavnika nacionalnih manjina.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Lokalne i regionalne radijske i televizijske postaje iz stavka 1. ovog članka dužne su dostaviti vijećima nacionalnih manjina i predstavnicima nacionalnih manjina svoje programske planove radi davanja mišljenja o programima namijenjenih nacionalnim manjinama i o programima koja se odnose na manjinska pitanja.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Mišljenja i prijedloge vijeća nacionalnih manjina i predstavnika nacionalnih manjina lokalne i regionalne radijske i televizijske postaje dužne su razmotriti u primjerenom roku koji ne može biti dulji od 30 dana.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8</w:t>
      </w:r>
      <w:r w:rsidR="00994983" w:rsidRPr="00A7539B">
        <w:rPr>
          <w:rFonts w:ascii="Times New Roman" w:hAnsi="Times New Roman" w:cs="Times New Roman"/>
          <w:b/>
          <w:bCs/>
        </w:rPr>
        <w:t>9</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Nacionalne manjine imaju pravo na slobodnu uporabu znamenja i simbola svoje nacionalne manjine, kao i na obilježavanje praznika nacionalnih manjina.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Nacionalne manjine, mogu, uz službenu uporabu znamenja i simbola Republike Hrvatske, isticati odgovarajuće znamenje i simbole svojih nacionalnih manjina koje utvrdi Koordinacija za područje Republike Hrvatske.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Simboli i druga znamenja nacionalnih manjina iz stavka 2. ovog članka mogu se upotrebljavati u službene svrhe u sastavu pečata i žigova, u natpisnim pločama na poslovnim zgradama gdje je sjedište vijeća nacionalnih manjina i predstavnika nacionalnih manjina,te u zaglavljima akata koje oni donose.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0</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Zastava nacionalne manjine koju utvrdi Koordinacija iz članka </w:t>
      </w:r>
      <w:r w:rsidR="00994983" w:rsidRPr="00A7539B">
        <w:rPr>
          <w:rFonts w:ascii="Times New Roman" w:hAnsi="Times New Roman" w:cs="Times New Roman"/>
        </w:rPr>
        <w:t>87</w:t>
      </w:r>
      <w:r w:rsidRPr="00A7539B">
        <w:rPr>
          <w:rFonts w:ascii="Times New Roman" w:hAnsi="Times New Roman" w:cs="Times New Roman"/>
        </w:rPr>
        <w:t>. ovog Statuta, ističe se na poslovnim zgradama u kojima vijeća nacionalnih manjina ili predstavnici nacionalnih manjina imaju sjedište i to:</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u svečanim i drugim prigodama važnim za nacionalnu manjinu,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u dane žalosti u državi naroda s kojim pripadnici nacionalne manjine dijele ista etnička, jezična, kulturna i li vjerska obilježja isticanjem zastave na pola koplja.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1</w:t>
      </w:r>
      <w:r w:rsidRPr="00A7539B">
        <w:rPr>
          <w:rFonts w:ascii="Times New Roman" w:hAnsi="Times New Roman" w:cs="Times New Roman"/>
          <w:b/>
          <w:bCs/>
        </w:rPr>
        <w:t>.</w:t>
      </w:r>
    </w:p>
    <w:p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 xml:space="preserve">U svečanim prigodama važnim za nacionalnu manjinu može se izvoditi svečana pjesma nacionalne manjine koju utvrdi Koordinacija iz članka </w:t>
      </w:r>
      <w:r w:rsidR="006559CD" w:rsidRPr="00A7539B">
        <w:rPr>
          <w:rFonts w:ascii="Times New Roman" w:hAnsi="Times New Roman" w:cs="Times New Roman"/>
        </w:rPr>
        <w:t>8</w:t>
      </w:r>
      <w:r w:rsidR="00994983" w:rsidRPr="00A7539B">
        <w:rPr>
          <w:rFonts w:ascii="Times New Roman" w:hAnsi="Times New Roman" w:cs="Times New Roman"/>
        </w:rPr>
        <w:t>7</w:t>
      </w:r>
      <w:r w:rsidRPr="00A7539B">
        <w:rPr>
          <w:rFonts w:ascii="Times New Roman" w:hAnsi="Times New Roman" w:cs="Times New Roman"/>
        </w:rPr>
        <w:t>. ovog Statuta.</w:t>
      </w:r>
    </w:p>
    <w:p w:rsidR="008615D5" w:rsidRPr="00A7539B" w:rsidRDefault="008615D5" w:rsidP="002E39E8">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 izvođenja svečane pjesme iz stavka 1. ovog Statuta, obvezno se izvodi himna Republike Hrvatske.</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2</w:t>
      </w:r>
      <w:r w:rsidRPr="00A7539B">
        <w:rPr>
          <w:rFonts w:ascii="Times New Roman" w:hAnsi="Times New Roman" w:cs="Times New Roman"/>
          <w:b/>
          <w:bCs/>
        </w:rPr>
        <w:t>.</w:t>
      </w:r>
    </w:p>
    <w:p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Sredstva za rad vijeća i predstavnika nacionalnih manjina, uključujući i sredstva za obavljanje administrativnih poslova osiguravaju se u Županijskom proračunu.</w:t>
      </w:r>
    </w:p>
    <w:p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U proračunu Županije mogu se osigurati i sredstva za provođenje aktivnosti vijeća  nacionalnih manjina i predstavnika nacionalnih manjina utvrđenih njihovim programom rada .</w:t>
      </w:r>
    </w:p>
    <w:p w:rsidR="008615D5" w:rsidRPr="00A7539B" w:rsidRDefault="008615D5" w:rsidP="00F97010">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Sredstva koja vijeća i predstavnici nacionalnih manjina ostvare u Županijskom proračunu mogu se koristiti isključivo za namjene određene proračunom , odnosno odlukom kojom se uređuje izvršavanje proračuna.</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C521F7" w:rsidRPr="00A7539B">
        <w:rPr>
          <w:rFonts w:ascii="Times New Roman" w:hAnsi="Times New Roman" w:cs="Times New Roman"/>
          <w:b/>
          <w:bCs/>
        </w:rPr>
        <w:t>9</w:t>
      </w:r>
      <w:r w:rsidR="00994983" w:rsidRPr="00A7539B">
        <w:rPr>
          <w:rFonts w:ascii="Times New Roman" w:hAnsi="Times New Roman" w:cs="Times New Roman"/>
          <w:b/>
          <w:bCs/>
        </w:rPr>
        <w:t>3</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Za razmatranje pitanja u vezi s ostvarivanjem prava nacionalnih manjina u Virovitičko-podravskoj županiji osniva se Odbor za nacionalne manjine.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Odbor iz stavka 1. ovog članka ima predsjednika, potpredsjednika i pet članova.</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Predsjednik, potpredsjednik i dva člana biraju se iz reda vijećnika Županijske skupštine,a tri člana iz reda članova vijeća nacionalnih manjina i predstavnika nacionalnih manjina.</w:t>
      </w:r>
    </w:p>
    <w:p w:rsidR="008615D5" w:rsidRDefault="008615D5" w:rsidP="001D4A72">
      <w:pPr>
        <w:autoSpaceDE w:val="0"/>
        <w:autoSpaceDN w:val="0"/>
        <w:adjustRightInd w:val="0"/>
        <w:spacing w:after="0" w:line="240" w:lineRule="auto"/>
        <w:rPr>
          <w:rFonts w:ascii="Times New Roman" w:hAnsi="Times New Roman" w:cs="Times New Roman"/>
          <w:b/>
          <w:bCs/>
        </w:rPr>
      </w:pPr>
    </w:p>
    <w:p w:rsidR="002E39E8" w:rsidRDefault="002E39E8" w:rsidP="001D4A72">
      <w:pPr>
        <w:autoSpaceDE w:val="0"/>
        <w:autoSpaceDN w:val="0"/>
        <w:adjustRightInd w:val="0"/>
        <w:spacing w:after="0" w:line="240" w:lineRule="auto"/>
        <w:rPr>
          <w:rFonts w:ascii="Times New Roman" w:hAnsi="Times New Roman" w:cs="Times New Roman"/>
          <w:b/>
          <w:bCs/>
        </w:rPr>
      </w:pPr>
    </w:p>
    <w:p w:rsidR="002E39E8" w:rsidRDefault="002E39E8" w:rsidP="001D4A72">
      <w:pPr>
        <w:autoSpaceDE w:val="0"/>
        <w:autoSpaceDN w:val="0"/>
        <w:adjustRightInd w:val="0"/>
        <w:spacing w:after="0" w:line="240" w:lineRule="auto"/>
        <w:rPr>
          <w:rFonts w:ascii="Times New Roman" w:hAnsi="Times New Roman" w:cs="Times New Roman"/>
          <w:b/>
          <w:bCs/>
        </w:rPr>
      </w:pPr>
    </w:p>
    <w:p w:rsidR="002E39E8" w:rsidRPr="00A7539B" w:rsidRDefault="002E39E8" w:rsidP="001D4A72">
      <w:pPr>
        <w:autoSpaceDE w:val="0"/>
        <w:autoSpaceDN w:val="0"/>
        <w:adjustRightInd w:val="0"/>
        <w:spacing w:after="0" w:line="240" w:lineRule="auto"/>
        <w:rPr>
          <w:rFonts w:ascii="Times New Roman" w:hAnsi="Times New Roman" w:cs="Times New Roman"/>
          <w:b/>
          <w:bCs/>
        </w:rPr>
      </w:pPr>
    </w:p>
    <w:p w:rsidR="002E39E8" w:rsidRDefault="008615D5" w:rsidP="002E39E8">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lastRenderedPageBreak/>
        <w:t>XII. PROMJENA STATUTA ŽUPANIJE</w:t>
      </w:r>
    </w:p>
    <w:p w:rsidR="002E39E8" w:rsidRDefault="002E39E8" w:rsidP="002E39E8">
      <w:pPr>
        <w:autoSpaceDE w:val="0"/>
        <w:autoSpaceDN w:val="0"/>
        <w:adjustRightInd w:val="0"/>
        <w:spacing w:after="0" w:line="240" w:lineRule="auto"/>
        <w:jc w:val="both"/>
        <w:rPr>
          <w:rFonts w:ascii="Times New Roman" w:hAnsi="Times New Roman" w:cs="Times New Roman"/>
          <w:b/>
          <w:bCs/>
        </w:rPr>
      </w:pPr>
    </w:p>
    <w:p w:rsidR="002E39E8" w:rsidRDefault="008615D5" w:rsidP="002E39E8">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6559CD" w:rsidRPr="00A7539B">
        <w:rPr>
          <w:rFonts w:ascii="Times New Roman" w:hAnsi="Times New Roman" w:cs="Times New Roman"/>
          <w:b/>
          <w:bCs/>
        </w:rPr>
        <w:t>9</w:t>
      </w:r>
      <w:r w:rsidR="00994983" w:rsidRPr="00A7539B">
        <w:rPr>
          <w:rFonts w:ascii="Times New Roman" w:hAnsi="Times New Roman" w:cs="Times New Roman"/>
          <w:b/>
          <w:bCs/>
        </w:rPr>
        <w:t>4</w:t>
      </w:r>
      <w:r w:rsidRPr="00A7539B">
        <w:rPr>
          <w:rFonts w:ascii="Times New Roman" w:hAnsi="Times New Roman" w:cs="Times New Roman"/>
          <w:b/>
          <w:bCs/>
        </w:rPr>
        <w:t>.</w:t>
      </w:r>
    </w:p>
    <w:p w:rsidR="008615D5" w:rsidRPr="00A7539B" w:rsidRDefault="008615D5" w:rsidP="002E39E8">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Postupak za promjenu Statuta Županije,osim kada se njegove promjene vrše radi usklađivanja sa zakonskim propisima pokreće se prijedlogom za promjenu Statuta.</w:t>
      </w:r>
    </w:p>
    <w:p w:rsidR="008615D5" w:rsidRPr="00A7539B" w:rsidRDefault="008615D5" w:rsidP="002E39E8">
      <w:pPr>
        <w:autoSpaceDE w:val="0"/>
        <w:autoSpaceDN w:val="0"/>
        <w:adjustRightInd w:val="0"/>
        <w:spacing w:after="0" w:line="240" w:lineRule="auto"/>
        <w:rPr>
          <w:rFonts w:ascii="Times New Roman" w:hAnsi="Times New Roman" w:cs="Times New Roman"/>
        </w:rPr>
      </w:pPr>
      <w:r w:rsidRPr="00A7539B">
        <w:rPr>
          <w:rFonts w:ascii="Times New Roman" w:hAnsi="Times New Roman" w:cs="Times New Roman"/>
        </w:rPr>
        <w:t>Prijedlog za promjenu Statuta mogu podnijeti radna tijela Županijske skupštine,vijećnici Županijske skupštine i župan.</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Prijedlog za promjenu Statuta s pisanim obrazloženjem podnosi se predsjedniku Županijske skupštine.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5</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Županijska skupština prethodno odlučuje da li će se pristupiti promjenama Statuta i to natpolovičnom većinom od ukupnog broja članova.</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 xml:space="preserve"> 9</w:t>
      </w:r>
      <w:r w:rsidR="00994983" w:rsidRPr="00A7539B">
        <w:rPr>
          <w:rFonts w:ascii="Times New Roman" w:hAnsi="Times New Roman" w:cs="Times New Roman"/>
          <w:b/>
          <w:bCs/>
        </w:rPr>
        <w:t>6</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Ako Županijska skupština prihvati prijedlog za promjenu Statuta, upućuje ga Odboru za Statut i Poslovnik koji utvrđuje prijedlog izmjena ili dopuna i dostavlja ga Županijskoj skupštini na raspravu i donošenje.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Promjene Statuta smatraju se donesenim ako se za promjene izjasni većina od ukupnog</w:t>
      </w:r>
      <w:r w:rsidR="00075FCE" w:rsidRPr="00A7539B">
        <w:rPr>
          <w:rFonts w:ascii="Times New Roman" w:hAnsi="Times New Roman" w:cs="Times New Roman"/>
        </w:rPr>
        <w:t xml:space="preserve"> </w:t>
      </w:r>
      <w:r w:rsidRPr="00A7539B">
        <w:rPr>
          <w:rFonts w:ascii="Times New Roman" w:hAnsi="Times New Roman" w:cs="Times New Roman"/>
        </w:rPr>
        <w:t>broja vijećnika Županijske skupštine.</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both"/>
        <w:rPr>
          <w:rFonts w:ascii="Times New Roman" w:hAnsi="Times New Roman" w:cs="Times New Roman"/>
          <w:b/>
          <w:bCs/>
        </w:rPr>
      </w:pPr>
      <w:r w:rsidRPr="00A7539B">
        <w:rPr>
          <w:rFonts w:ascii="Times New Roman" w:hAnsi="Times New Roman" w:cs="Times New Roman"/>
          <w:b/>
          <w:bCs/>
        </w:rPr>
        <w:t>XIII. PRIJELAZNE I ZAVRŠNE ODREDBE</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7</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Riječi i pojmovi koji u ovom Statutu kao i drugim aktima županijskih tijela imaju rodno značenje odnose se jednako na muški i ženski rod, bez obzira u kojem su rodu navedeni.</w:t>
      </w:r>
    </w:p>
    <w:p w:rsidR="00755F5D" w:rsidRPr="00A7539B" w:rsidRDefault="00755F5D" w:rsidP="001D4A72">
      <w:pPr>
        <w:autoSpaceDE w:val="0"/>
        <w:autoSpaceDN w:val="0"/>
        <w:adjustRightInd w:val="0"/>
        <w:spacing w:after="0" w:line="240" w:lineRule="auto"/>
        <w:jc w:val="both"/>
        <w:rPr>
          <w:rFonts w:ascii="Times New Roman" w:hAnsi="Times New Roman" w:cs="Times New Roman"/>
        </w:rPr>
      </w:pPr>
    </w:p>
    <w:p w:rsidR="00755F5D" w:rsidRPr="00A7539B" w:rsidRDefault="00755F5D" w:rsidP="001D4A72">
      <w:pPr>
        <w:spacing w:after="0" w:line="240" w:lineRule="auto"/>
        <w:jc w:val="center"/>
        <w:rPr>
          <w:rFonts w:ascii="Times New Roman" w:eastAsia="Calibri" w:hAnsi="Times New Roman" w:cs="Times New Roman"/>
          <w:b/>
          <w:lang w:eastAsia="hr-HR"/>
        </w:rPr>
      </w:pPr>
      <w:r w:rsidRPr="00A7539B">
        <w:rPr>
          <w:rFonts w:ascii="Times New Roman" w:eastAsia="Calibri" w:hAnsi="Times New Roman" w:cs="Times New Roman"/>
          <w:b/>
          <w:lang w:eastAsia="hr-HR"/>
        </w:rPr>
        <w:t>Članak 9</w:t>
      </w:r>
      <w:r w:rsidR="00994983" w:rsidRPr="00A7539B">
        <w:rPr>
          <w:rFonts w:ascii="Times New Roman" w:eastAsia="Calibri" w:hAnsi="Times New Roman" w:cs="Times New Roman"/>
          <w:b/>
          <w:lang w:eastAsia="hr-HR"/>
        </w:rPr>
        <w:t>8</w:t>
      </w:r>
      <w:r w:rsidRPr="00A7539B">
        <w:rPr>
          <w:rFonts w:ascii="Times New Roman" w:eastAsia="Calibri" w:hAnsi="Times New Roman" w:cs="Times New Roman"/>
          <w:b/>
          <w:lang w:eastAsia="hr-HR"/>
        </w:rPr>
        <w:t>.</w:t>
      </w:r>
    </w:p>
    <w:p w:rsidR="00755F5D" w:rsidRPr="00A7539B" w:rsidRDefault="00755F5D" w:rsidP="001D4A72">
      <w:pPr>
        <w:spacing w:after="0" w:line="240" w:lineRule="auto"/>
        <w:jc w:val="both"/>
        <w:rPr>
          <w:rFonts w:ascii="Times New Roman" w:eastAsia="Calibri" w:hAnsi="Times New Roman" w:cs="Times New Roman"/>
          <w:lang w:eastAsia="hr-HR"/>
        </w:rPr>
      </w:pPr>
      <w:r w:rsidRPr="00A7539B">
        <w:rPr>
          <w:rFonts w:ascii="Times New Roman" w:eastAsia="Calibri" w:hAnsi="Times New Roman" w:cs="Times New Roman"/>
          <w:lang w:eastAsia="hr-HR"/>
        </w:rPr>
        <w:t>Svi članovi sadašnjeg  saziva Županijske skupštine nastavljaju s obavljanjem dužnosti do isteka tekućeg mandata, sukladno zakonu.</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075FCE" w:rsidRPr="00A7539B">
        <w:rPr>
          <w:rFonts w:ascii="Times New Roman" w:hAnsi="Times New Roman" w:cs="Times New Roman"/>
          <w:b/>
          <w:bCs/>
        </w:rPr>
        <w:t>9</w:t>
      </w:r>
      <w:r w:rsidR="00994983" w:rsidRPr="00A7539B">
        <w:rPr>
          <w:rFonts w:ascii="Times New Roman" w:hAnsi="Times New Roman" w:cs="Times New Roman"/>
          <w:b/>
          <w:bCs/>
        </w:rPr>
        <w:t>9</w:t>
      </w:r>
      <w:r w:rsidRPr="00A7539B">
        <w:rPr>
          <w:rFonts w:ascii="Times New Roman" w:hAnsi="Times New Roman" w:cs="Times New Roman"/>
          <w:b/>
          <w:bCs/>
        </w:rPr>
        <w:t>.</w:t>
      </w:r>
    </w:p>
    <w:p w:rsidR="008615D5" w:rsidRPr="00A7539B" w:rsidRDefault="008615D5" w:rsidP="001D4A72">
      <w:pPr>
        <w:autoSpaceDE w:val="0"/>
        <w:autoSpaceDN w:val="0"/>
        <w:adjustRightInd w:val="0"/>
        <w:spacing w:after="0" w:line="240" w:lineRule="auto"/>
        <w:jc w:val="both"/>
        <w:rPr>
          <w:rFonts w:ascii="Times New Roman" w:hAnsi="Times New Roman" w:cs="Times New Roman"/>
        </w:rPr>
      </w:pPr>
      <w:r w:rsidRPr="00A7539B">
        <w:rPr>
          <w:rFonts w:ascii="Times New Roman" w:hAnsi="Times New Roman" w:cs="Times New Roman"/>
        </w:rPr>
        <w:t>Danom stupanja na snagu ovog Statuta prestaje važiti Statut Virovitičko-podravske</w:t>
      </w:r>
      <w:r w:rsidR="00075FCE" w:rsidRPr="00A7539B">
        <w:rPr>
          <w:rFonts w:ascii="Times New Roman" w:hAnsi="Times New Roman" w:cs="Times New Roman"/>
        </w:rPr>
        <w:t xml:space="preserve"> </w:t>
      </w:r>
      <w:r w:rsidRPr="00A7539B">
        <w:rPr>
          <w:rFonts w:ascii="Times New Roman" w:hAnsi="Times New Roman" w:cs="Times New Roman"/>
        </w:rPr>
        <w:t>županije  Službeni glasnik Virovitičko-podravske županije br.</w:t>
      </w:r>
      <w:r w:rsidR="00075FCE" w:rsidRPr="00A7539B">
        <w:rPr>
          <w:rFonts w:ascii="Times New Roman" w:hAnsi="Times New Roman" w:cs="Times New Roman"/>
        </w:rPr>
        <w:t xml:space="preserve"> 2/13., 5</w:t>
      </w:r>
      <w:r w:rsidR="00A7539B">
        <w:rPr>
          <w:rFonts w:ascii="Times New Roman" w:hAnsi="Times New Roman" w:cs="Times New Roman"/>
        </w:rPr>
        <w:t>/</w:t>
      </w:r>
      <w:r w:rsidR="00075FCE" w:rsidRPr="00A7539B">
        <w:rPr>
          <w:rFonts w:ascii="Times New Roman" w:hAnsi="Times New Roman" w:cs="Times New Roman"/>
        </w:rPr>
        <w:t xml:space="preserve">13. – ispravak, 2/18., 6/18.- pročišćeni tekst i 2/20.) </w:t>
      </w:r>
    </w:p>
    <w:p w:rsidR="008615D5" w:rsidRPr="00A7539B" w:rsidRDefault="008615D5" w:rsidP="001D4A72">
      <w:pPr>
        <w:autoSpaceDE w:val="0"/>
        <w:autoSpaceDN w:val="0"/>
        <w:adjustRightInd w:val="0"/>
        <w:spacing w:after="0" w:line="240" w:lineRule="auto"/>
        <w:jc w:val="center"/>
        <w:rPr>
          <w:rFonts w:ascii="Times New Roman" w:hAnsi="Times New Roman" w:cs="Times New Roman"/>
          <w:b/>
          <w:bCs/>
        </w:rPr>
      </w:pPr>
      <w:r w:rsidRPr="00A7539B">
        <w:rPr>
          <w:rFonts w:ascii="Times New Roman" w:hAnsi="Times New Roman" w:cs="Times New Roman"/>
          <w:b/>
          <w:bCs/>
        </w:rPr>
        <w:t xml:space="preserve">Članak </w:t>
      </w:r>
      <w:r w:rsidR="00994983" w:rsidRPr="00A7539B">
        <w:rPr>
          <w:rFonts w:ascii="Times New Roman" w:hAnsi="Times New Roman" w:cs="Times New Roman"/>
          <w:b/>
          <w:bCs/>
        </w:rPr>
        <w:t>100</w:t>
      </w:r>
      <w:r w:rsidRPr="00A7539B">
        <w:rPr>
          <w:rFonts w:ascii="Times New Roman" w:hAnsi="Times New Roman" w:cs="Times New Roman"/>
          <w:b/>
          <w:bCs/>
        </w:rPr>
        <w:t>.</w:t>
      </w:r>
    </w:p>
    <w:p w:rsidR="002051F2" w:rsidRPr="00A7539B" w:rsidRDefault="008615D5" w:rsidP="001D4A72">
      <w:pPr>
        <w:spacing w:before="120" w:after="0" w:line="240" w:lineRule="auto"/>
        <w:jc w:val="both"/>
        <w:rPr>
          <w:rFonts w:ascii="Times New Roman" w:eastAsia="Calibri" w:hAnsi="Times New Roman" w:cs="Times New Roman"/>
          <w:lang w:eastAsia="hr-HR"/>
        </w:rPr>
      </w:pPr>
      <w:r w:rsidRPr="00A7539B">
        <w:rPr>
          <w:rFonts w:ascii="Times New Roman" w:hAnsi="Times New Roman" w:cs="Times New Roman"/>
        </w:rPr>
        <w:t>Ovaj Statut stupa na snagu osmog dana od dana objave u „Službenom glasniku“ Virovitičko-podravske županije</w:t>
      </w:r>
      <w:r w:rsidR="00075FCE" w:rsidRPr="00A7539B">
        <w:rPr>
          <w:rFonts w:ascii="Times New Roman" w:hAnsi="Times New Roman" w:cs="Times New Roman"/>
        </w:rPr>
        <w:t xml:space="preserve">, osim </w:t>
      </w:r>
      <w:r w:rsidR="002051F2" w:rsidRPr="00A7539B">
        <w:rPr>
          <w:rFonts w:ascii="Times New Roman" w:eastAsia="Calibri" w:hAnsi="Times New Roman" w:cs="Times New Roman"/>
          <w:lang w:eastAsia="hr-HR"/>
        </w:rPr>
        <w:t xml:space="preserve">članaka  </w:t>
      </w:r>
      <w:r w:rsidR="00BD5827">
        <w:rPr>
          <w:rFonts w:ascii="Times New Roman" w:eastAsia="Calibri" w:hAnsi="Times New Roman" w:cs="Times New Roman"/>
          <w:lang w:eastAsia="hr-HR"/>
        </w:rPr>
        <w:t>20., 40. 45., 47. 50.., 68. i 69</w:t>
      </w:r>
      <w:r w:rsidR="002051F2" w:rsidRPr="00A7539B">
        <w:rPr>
          <w:rFonts w:ascii="Times New Roman" w:eastAsia="Calibri" w:hAnsi="Times New Roman" w:cs="Times New Roman"/>
          <w:lang w:eastAsia="hr-HR"/>
        </w:rPr>
        <w:t xml:space="preserve">   koji stupaju na snagu na dan stupanja na snagu odluke Vlade Republike Hrvatske o raspisivanju prvih sljedećih redovnih lokalnih izbora za članove predstavničkih tijela jedinica lokalne i područne (regionalne) samouprave te općinske načelnike, gradonačelnike i župane.</w:t>
      </w:r>
    </w:p>
    <w:p w:rsidR="008615D5"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KLASA:</w:t>
      </w:r>
      <w:r w:rsidR="00C521F7" w:rsidRPr="00A7539B">
        <w:rPr>
          <w:rFonts w:ascii="Times New Roman" w:hAnsi="Times New Roman" w:cs="Times New Roman"/>
          <w:b/>
        </w:rPr>
        <w:t xml:space="preserve"> 021 – 05/21 – 02/03 </w:t>
      </w:r>
    </w:p>
    <w:p w:rsidR="00075FCE"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URBROJ:</w:t>
      </w:r>
      <w:r w:rsidR="00C521F7" w:rsidRPr="00A7539B">
        <w:rPr>
          <w:rFonts w:ascii="Times New Roman" w:hAnsi="Times New Roman" w:cs="Times New Roman"/>
          <w:b/>
        </w:rPr>
        <w:t xml:space="preserve"> 2189/1 – 04/01 – 21 - 1</w:t>
      </w:r>
    </w:p>
    <w:p w:rsidR="00075FCE" w:rsidRPr="00A7539B" w:rsidRDefault="00075FCE" w:rsidP="001D4A72">
      <w:pPr>
        <w:spacing w:line="240" w:lineRule="auto"/>
        <w:jc w:val="both"/>
        <w:rPr>
          <w:rFonts w:ascii="Times New Roman" w:hAnsi="Times New Roman" w:cs="Times New Roman"/>
          <w:b/>
        </w:rPr>
      </w:pPr>
      <w:r w:rsidRPr="00A7539B">
        <w:rPr>
          <w:rFonts w:ascii="Times New Roman" w:hAnsi="Times New Roman" w:cs="Times New Roman"/>
          <w:b/>
        </w:rPr>
        <w:t xml:space="preserve">Virovitica,___________________ 2021. </w:t>
      </w:r>
    </w:p>
    <w:p w:rsidR="00075FCE" w:rsidRPr="00A7539B" w:rsidRDefault="00075FCE" w:rsidP="001D4A72">
      <w:pPr>
        <w:spacing w:line="240" w:lineRule="auto"/>
        <w:jc w:val="center"/>
        <w:rPr>
          <w:rFonts w:ascii="Times New Roman" w:hAnsi="Times New Roman" w:cs="Times New Roman"/>
          <w:b/>
        </w:rPr>
      </w:pPr>
      <w:r w:rsidRPr="00A7539B">
        <w:rPr>
          <w:rFonts w:ascii="Times New Roman" w:hAnsi="Times New Roman" w:cs="Times New Roman"/>
          <w:b/>
        </w:rPr>
        <w:t>ŽUPANIJSKA SKUPŠTINA VIROVITIČKO-PO</w:t>
      </w:r>
      <w:r w:rsidR="00755F5D" w:rsidRPr="00A7539B">
        <w:rPr>
          <w:rFonts w:ascii="Times New Roman" w:hAnsi="Times New Roman" w:cs="Times New Roman"/>
          <w:b/>
        </w:rPr>
        <w:t>D</w:t>
      </w:r>
      <w:r w:rsidRPr="00A7539B">
        <w:rPr>
          <w:rFonts w:ascii="Times New Roman" w:hAnsi="Times New Roman" w:cs="Times New Roman"/>
          <w:b/>
        </w:rPr>
        <w:t>RAVSKE ŽUPANIJE</w:t>
      </w:r>
    </w:p>
    <w:p w:rsidR="00755F5D" w:rsidRPr="00A7539B" w:rsidRDefault="00755F5D" w:rsidP="001D4A72">
      <w:pPr>
        <w:spacing w:line="240" w:lineRule="auto"/>
        <w:jc w:val="both"/>
        <w:rPr>
          <w:rFonts w:ascii="Times New Roman" w:hAnsi="Times New Roman" w:cs="Times New Roman"/>
          <w:b/>
        </w:rPr>
      </w:pPr>
    </w:p>
    <w:p w:rsidR="00755F5D" w:rsidRDefault="00755F5D" w:rsidP="001D4A72">
      <w:pPr>
        <w:spacing w:line="240" w:lineRule="auto"/>
        <w:jc w:val="both"/>
        <w:rPr>
          <w:rFonts w:ascii="Times New Roman" w:hAnsi="Times New Roman" w:cs="Times New Roman"/>
          <w:b/>
        </w:rPr>
      </w:pP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r>
      <w:r w:rsidRPr="00A7539B">
        <w:rPr>
          <w:rFonts w:ascii="Times New Roman" w:hAnsi="Times New Roman" w:cs="Times New Roman"/>
          <w:b/>
        </w:rPr>
        <w:tab/>
        <w:t>PREDSJEDNIK</w:t>
      </w:r>
    </w:p>
    <w:p w:rsidR="00840501" w:rsidRDefault="00840501" w:rsidP="001D4A72">
      <w:pPr>
        <w:spacing w:line="240" w:lineRule="auto"/>
        <w:jc w:val="both"/>
        <w:rPr>
          <w:rFonts w:ascii="Times New Roman" w:hAnsi="Times New Roman" w:cs="Times New Roman"/>
          <w:b/>
        </w:rPr>
      </w:pPr>
    </w:p>
    <w:p w:rsidR="00840501" w:rsidRDefault="00840501" w:rsidP="001D4A72">
      <w:pPr>
        <w:spacing w:line="240" w:lineRule="auto"/>
        <w:jc w:val="both"/>
        <w:rPr>
          <w:rFonts w:ascii="Times New Roman" w:hAnsi="Times New Roman" w:cs="Times New Roman"/>
          <w:b/>
        </w:rPr>
      </w:pPr>
    </w:p>
    <w:p w:rsidR="00840501" w:rsidRDefault="00840501" w:rsidP="001D4A72">
      <w:pPr>
        <w:spacing w:line="240" w:lineRule="auto"/>
        <w:jc w:val="both"/>
        <w:rPr>
          <w:rFonts w:ascii="Times New Roman" w:hAnsi="Times New Roman" w:cs="Times New Roman"/>
          <w:b/>
        </w:rPr>
      </w:pPr>
    </w:p>
    <w:p w:rsidR="006559CD" w:rsidRDefault="002E39E8" w:rsidP="001D4A72">
      <w:pPr>
        <w:spacing w:line="240" w:lineRule="auto"/>
        <w:jc w:val="center"/>
        <w:rPr>
          <w:rFonts w:ascii="Times New Roman" w:hAnsi="Times New Roman" w:cs="Times New Roman"/>
          <w:b/>
        </w:rPr>
      </w:pPr>
      <w:r>
        <w:rPr>
          <w:rFonts w:ascii="Times New Roman" w:hAnsi="Times New Roman" w:cs="Times New Roman"/>
          <w:b/>
        </w:rPr>
        <w:lastRenderedPageBreak/>
        <w:t>O</w:t>
      </w:r>
      <w:r w:rsidR="006559CD" w:rsidRPr="00A7539B">
        <w:rPr>
          <w:rFonts w:ascii="Times New Roman" w:hAnsi="Times New Roman" w:cs="Times New Roman"/>
          <w:b/>
        </w:rPr>
        <w:t>BRAZLOŽENJE</w:t>
      </w:r>
    </w:p>
    <w:p w:rsidR="00BD5827" w:rsidRPr="00D80F70" w:rsidRDefault="00BD5827" w:rsidP="00BD5827">
      <w:pPr>
        <w:pStyle w:val="Odlomakpopisa"/>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D80F70">
        <w:rPr>
          <w:rFonts w:ascii="Times New Roman" w:hAnsi="Times New Roman" w:cs="Times New Roman"/>
          <w:b/>
          <w:bCs/>
          <w:sz w:val="24"/>
          <w:szCs w:val="24"/>
        </w:rPr>
        <w:t xml:space="preserve">Razlozi </w:t>
      </w:r>
      <w:r>
        <w:rPr>
          <w:rFonts w:ascii="Times New Roman" w:hAnsi="Times New Roman" w:cs="Times New Roman"/>
          <w:b/>
          <w:bCs/>
          <w:sz w:val="24"/>
          <w:szCs w:val="24"/>
        </w:rPr>
        <w:t xml:space="preserve"> za pro</w:t>
      </w:r>
      <w:r w:rsidRPr="00D80F70">
        <w:rPr>
          <w:rFonts w:ascii="Times New Roman" w:hAnsi="Times New Roman" w:cs="Times New Roman"/>
          <w:b/>
          <w:bCs/>
          <w:sz w:val="24"/>
          <w:szCs w:val="24"/>
        </w:rPr>
        <w:t>mjen</w:t>
      </w:r>
      <w:r>
        <w:rPr>
          <w:rFonts w:ascii="Times New Roman" w:hAnsi="Times New Roman" w:cs="Times New Roman"/>
          <w:b/>
          <w:bCs/>
          <w:sz w:val="24"/>
          <w:szCs w:val="24"/>
        </w:rPr>
        <w:t>u</w:t>
      </w:r>
      <w:r w:rsidRPr="00D80F70">
        <w:rPr>
          <w:rFonts w:ascii="Times New Roman" w:hAnsi="Times New Roman" w:cs="Times New Roman"/>
          <w:b/>
          <w:bCs/>
          <w:sz w:val="24"/>
          <w:szCs w:val="24"/>
        </w:rPr>
        <w:t xml:space="preserve"> Statuta</w:t>
      </w:r>
    </w:p>
    <w:p w:rsidR="00BD5827" w:rsidRPr="00D80F70" w:rsidRDefault="00BD5827" w:rsidP="00BD5827">
      <w:pPr>
        <w:autoSpaceDE w:val="0"/>
        <w:autoSpaceDN w:val="0"/>
        <w:adjustRightInd w:val="0"/>
        <w:spacing w:after="0" w:line="240" w:lineRule="auto"/>
        <w:jc w:val="both"/>
        <w:rPr>
          <w:rFonts w:ascii="Times New Roman" w:hAnsi="Times New Roman" w:cs="Times New Roman"/>
          <w:b/>
          <w:bCs/>
          <w:sz w:val="24"/>
          <w:szCs w:val="24"/>
        </w:rPr>
      </w:pP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xml:space="preserve">Razlog za promjenu Statuta </w:t>
      </w:r>
      <w:r>
        <w:rPr>
          <w:rFonts w:ascii="Times New Roman" w:hAnsi="Times New Roman" w:cs="Times New Roman"/>
          <w:sz w:val="24"/>
          <w:szCs w:val="24"/>
        </w:rPr>
        <w:t xml:space="preserve">Virovitičko-podravske </w:t>
      </w:r>
      <w:r w:rsidRPr="00D80F70">
        <w:rPr>
          <w:rFonts w:ascii="Times New Roman" w:hAnsi="Times New Roman" w:cs="Times New Roman"/>
          <w:sz w:val="24"/>
          <w:szCs w:val="24"/>
        </w:rPr>
        <w:t xml:space="preserve"> županije je formalno usklađivanje sa Zakonom o</w:t>
      </w:r>
      <w:r>
        <w:rPr>
          <w:rFonts w:ascii="Times New Roman" w:hAnsi="Times New Roman" w:cs="Times New Roman"/>
          <w:sz w:val="24"/>
          <w:szCs w:val="24"/>
        </w:rPr>
        <w:t xml:space="preserve"> </w:t>
      </w:r>
      <w:r w:rsidRPr="00D80F70">
        <w:rPr>
          <w:rFonts w:ascii="Times New Roman" w:hAnsi="Times New Roman" w:cs="Times New Roman"/>
          <w:sz w:val="24"/>
          <w:szCs w:val="24"/>
        </w:rPr>
        <w:t>lokalnoj i područnoj (regionalnoj) samoupravi nakon njegovih zadnjih izmjena i dopuna ("Narodne</w:t>
      </w:r>
      <w:r>
        <w:rPr>
          <w:rFonts w:ascii="Times New Roman" w:hAnsi="Times New Roman" w:cs="Times New Roman"/>
          <w:sz w:val="24"/>
          <w:szCs w:val="24"/>
        </w:rPr>
        <w:t xml:space="preserve"> </w:t>
      </w:r>
      <w:r w:rsidRPr="00D80F70">
        <w:rPr>
          <w:rFonts w:ascii="Times New Roman" w:hAnsi="Times New Roman" w:cs="Times New Roman"/>
          <w:sz w:val="24"/>
          <w:szCs w:val="24"/>
        </w:rPr>
        <w:t>novine" broj 144/20.), koje su stupile na snagu 24. prosinca 2021. godine. Kako je navedeno u</w:t>
      </w:r>
      <w:r>
        <w:rPr>
          <w:rFonts w:ascii="Times New Roman" w:hAnsi="Times New Roman" w:cs="Times New Roman"/>
          <w:sz w:val="24"/>
          <w:szCs w:val="24"/>
        </w:rPr>
        <w:t xml:space="preserve"> </w:t>
      </w:r>
      <w:r w:rsidRPr="00D80F70">
        <w:rPr>
          <w:rFonts w:ascii="Times New Roman" w:hAnsi="Times New Roman" w:cs="Times New Roman"/>
          <w:sz w:val="24"/>
          <w:szCs w:val="24"/>
        </w:rPr>
        <w:t>obrazloženju Prijedloga Zakona o izmjenama i dopunama Zakona o lokalnoj i područnoj (regionalnoj)</w:t>
      </w:r>
      <w:r>
        <w:rPr>
          <w:rFonts w:ascii="Times New Roman" w:hAnsi="Times New Roman" w:cs="Times New Roman"/>
          <w:sz w:val="24"/>
          <w:szCs w:val="24"/>
        </w:rPr>
        <w:t xml:space="preserve"> </w:t>
      </w:r>
      <w:r w:rsidRPr="00D80F70">
        <w:rPr>
          <w:rFonts w:ascii="Times New Roman" w:hAnsi="Times New Roman" w:cs="Times New Roman"/>
          <w:sz w:val="24"/>
          <w:szCs w:val="24"/>
        </w:rPr>
        <w:t>samoupravi ciljevi koji će proizaći iz novih rješenja utvrđenih ovim Zakonom usmjereni su prije</w:t>
      </w:r>
      <w:r>
        <w:rPr>
          <w:rFonts w:ascii="Times New Roman" w:hAnsi="Times New Roman" w:cs="Times New Roman"/>
          <w:sz w:val="24"/>
          <w:szCs w:val="24"/>
        </w:rPr>
        <w:t xml:space="preserve"> </w:t>
      </w:r>
      <w:r w:rsidRPr="00D80F70">
        <w:rPr>
          <w:rFonts w:ascii="Times New Roman" w:hAnsi="Times New Roman" w:cs="Times New Roman"/>
          <w:sz w:val="24"/>
          <w:szCs w:val="24"/>
        </w:rPr>
        <w:t>svega k optimizaciji sustava lokalne i područne (regionalne) samouprave, smanjenju broja lokalnih</w:t>
      </w:r>
      <w:r>
        <w:rPr>
          <w:rFonts w:ascii="Times New Roman" w:hAnsi="Times New Roman" w:cs="Times New Roman"/>
          <w:sz w:val="24"/>
          <w:szCs w:val="24"/>
        </w:rPr>
        <w:t xml:space="preserve"> </w:t>
      </w:r>
      <w:r w:rsidRPr="00D80F70">
        <w:rPr>
          <w:rFonts w:ascii="Times New Roman" w:hAnsi="Times New Roman" w:cs="Times New Roman"/>
          <w:sz w:val="24"/>
          <w:szCs w:val="24"/>
        </w:rPr>
        <w:t>dužnosnika što će doprinijeti znatnim uštedama u proračunima jedinica, racionalnijem obavljanju</w:t>
      </w:r>
      <w:r>
        <w:rPr>
          <w:rFonts w:ascii="Times New Roman" w:hAnsi="Times New Roman" w:cs="Times New Roman"/>
          <w:sz w:val="24"/>
          <w:szCs w:val="24"/>
        </w:rPr>
        <w:t xml:space="preserve"> </w:t>
      </w:r>
      <w:r w:rsidRPr="00D80F70">
        <w:rPr>
          <w:rFonts w:ascii="Times New Roman" w:hAnsi="Times New Roman" w:cs="Times New Roman"/>
          <w:sz w:val="24"/>
          <w:szCs w:val="24"/>
        </w:rPr>
        <w:t>poslova u jedinicama lokalne i područne (regionalne) samouprave te osiguravanju kontinuiteta u</w:t>
      </w:r>
      <w:r>
        <w:rPr>
          <w:rFonts w:ascii="Times New Roman" w:hAnsi="Times New Roman" w:cs="Times New Roman"/>
          <w:sz w:val="24"/>
          <w:szCs w:val="24"/>
        </w:rPr>
        <w:t xml:space="preserve"> </w:t>
      </w:r>
      <w:r w:rsidRPr="00D80F70">
        <w:rPr>
          <w:rFonts w:ascii="Times New Roman" w:hAnsi="Times New Roman" w:cs="Times New Roman"/>
          <w:sz w:val="24"/>
          <w:szCs w:val="24"/>
        </w:rPr>
        <w:t>njihovom radu.</w:t>
      </w:r>
    </w:p>
    <w:p w:rsidR="00BD5827"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Stoga će se slijedom ovih zadnjih izmjena i dopuna Zakona o lokalnoj i područnoj (regionalnoj)</w:t>
      </w:r>
      <w:r>
        <w:rPr>
          <w:rFonts w:ascii="Times New Roman" w:hAnsi="Times New Roman" w:cs="Times New Roman"/>
          <w:sz w:val="24"/>
          <w:szCs w:val="24"/>
        </w:rPr>
        <w:t xml:space="preserve"> </w:t>
      </w:r>
      <w:r w:rsidRPr="00D80F70">
        <w:rPr>
          <w:rFonts w:ascii="Times New Roman" w:hAnsi="Times New Roman" w:cs="Times New Roman"/>
          <w:sz w:val="24"/>
          <w:szCs w:val="24"/>
        </w:rPr>
        <w:t>samoupravi, broj zamjenika općinskih načelnika, gradonačelnika i župana smanjiti za 618, tako da bi se</w:t>
      </w:r>
      <w:r>
        <w:rPr>
          <w:rFonts w:ascii="Times New Roman" w:hAnsi="Times New Roman" w:cs="Times New Roman"/>
          <w:sz w:val="24"/>
          <w:szCs w:val="24"/>
        </w:rPr>
        <w:t xml:space="preserve"> </w:t>
      </w:r>
      <w:r w:rsidRPr="00D80F70">
        <w:rPr>
          <w:rFonts w:ascii="Times New Roman" w:hAnsi="Times New Roman" w:cs="Times New Roman"/>
          <w:sz w:val="24"/>
          <w:szCs w:val="24"/>
        </w:rPr>
        <w:t>nakon sljedećih redovnih lokalnih izbora, u velikim gradovima s preko 35.000 stanovnika, gradovima</w:t>
      </w:r>
      <w:r>
        <w:rPr>
          <w:rFonts w:ascii="Times New Roman" w:hAnsi="Times New Roman" w:cs="Times New Roman"/>
          <w:sz w:val="24"/>
          <w:szCs w:val="24"/>
        </w:rPr>
        <w:t xml:space="preserve"> </w:t>
      </w:r>
      <w:r w:rsidRPr="00D80F70">
        <w:rPr>
          <w:rFonts w:ascii="Times New Roman" w:hAnsi="Times New Roman" w:cs="Times New Roman"/>
          <w:sz w:val="24"/>
          <w:szCs w:val="24"/>
        </w:rPr>
        <w:t>sjedištima županija i županijama biralo ukupno 53 zamjenika gradonačelnika, odnosno župana, od čega</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29 zamjenika gradonačelnika i 24 zamjenika župana. </w:t>
      </w:r>
    </w:p>
    <w:p w:rsidR="00804E02" w:rsidRDefault="00804E02" w:rsidP="00BD5827">
      <w:pPr>
        <w:autoSpaceDE w:val="0"/>
        <w:autoSpaceDN w:val="0"/>
        <w:adjustRightInd w:val="0"/>
        <w:spacing w:after="0" w:line="240" w:lineRule="auto"/>
        <w:jc w:val="both"/>
        <w:rPr>
          <w:rFonts w:ascii="Times New Roman" w:hAnsi="Times New Roman" w:cs="Times New Roman"/>
          <w:sz w:val="24"/>
          <w:szCs w:val="24"/>
        </w:rPr>
      </w:pPr>
    </w:p>
    <w:p w:rsidR="00BD5827" w:rsidRDefault="00BD5827" w:rsidP="00BD5827">
      <w:pPr>
        <w:autoSpaceDE w:val="0"/>
        <w:autoSpaceDN w:val="0"/>
        <w:adjustRightInd w:val="0"/>
        <w:spacing w:after="0" w:line="240" w:lineRule="auto"/>
        <w:jc w:val="both"/>
        <w:rPr>
          <w:rFonts w:ascii="Times New Roman" w:hAnsi="Times New Roman" w:cs="Times New Roman"/>
          <w:b/>
          <w:sz w:val="24"/>
          <w:szCs w:val="24"/>
        </w:rPr>
      </w:pPr>
      <w:r w:rsidRPr="00297906">
        <w:rPr>
          <w:rFonts w:ascii="Times New Roman" w:hAnsi="Times New Roman" w:cs="Times New Roman"/>
          <w:b/>
          <w:sz w:val="24"/>
          <w:szCs w:val="24"/>
        </w:rPr>
        <w:t>U Virovitičko-podravskoj  županiji broj zamjenika župana koji se biraju zajedno s njima ,s obzirom na broj stanovnika prema službenim podacima popisa stanovništva iz 2011. smanjuje se na jednog zamjenika.</w:t>
      </w:r>
    </w:p>
    <w:p w:rsidR="00804E02" w:rsidRPr="00297906" w:rsidRDefault="00804E02" w:rsidP="00BD5827">
      <w:pPr>
        <w:autoSpaceDE w:val="0"/>
        <w:autoSpaceDN w:val="0"/>
        <w:adjustRightInd w:val="0"/>
        <w:spacing w:after="0" w:line="240" w:lineRule="auto"/>
        <w:jc w:val="both"/>
        <w:rPr>
          <w:rFonts w:ascii="Times New Roman" w:hAnsi="Times New Roman" w:cs="Times New Roman"/>
          <w:b/>
          <w:sz w:val="24"/>
          <w:szCs w:val="24"/>
        </w:rPr>
      </w:pP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Nastavno na ukidanje zamjenika općinskih načelnika i gradonačelnika u većini gradova,ovim izmjenama i dopunama Zakona uređene su sve odredbe koje se odnose na tu, izmijenjenu</w:t>
      </w:r>
      <w:r>
        <w:rPr>
          <w:rFonts w:ascii="Times New Roman" w:hAnsi="Times New Roman" w:cs="Times New Roman"/>
          <w:sz w:val="24"/>
          <w:szCs w:val="24"/>
        </w:rPr>
        <w:t xml:space="preserve"> </w:t>
      </w:r>
      <w:r w:rsidRPr="00D80F70">
        <w:rPr>
          <w:rFonts w:ascii="Times New Roman" w:hAnsi="Times New Roman" w:cs="Times New Roman"/>
          <w:sz w:val="24"/>
          <w:szCs w:val="24"/>
        </w:rPr>
        <w:t>situaciju. Između ostaloga, usklađene su odredbe Zakona kojima se uređuje izvršno tijelo jedinice</w:t>
      </w:r>
      <w:r>
        <w:rPr>
          <w:rFonts w:ascii="Times New Roman" w:hAnsi="Times New Roman" w:cs="Times New Roman"/>
          <w:sz w:val="24"/>
          <w:szCs w:val="24"/>
        </w:rPr>
        <w:t xml:space="preserve"> </w:t>
      </w:r>
      <w:r w:rsidRPr="00D80F70">
        <w:rPr>
          <w:rFonts w:ascii="Times New Roman" w:hAnsi="Times New Roman" w:cs="Times New Roman"/>
          <w:sz w:val="24"/>
          <w:szCs w:val="24"/>
        </w:rPr>
        <w:t>lokalne i područne (regionalne) samouprave. Sada je propisano i da je zamjenik koji obnaša dužnost</w:t>
      </w:r>
      <w:r>
        <w:rPr>
          <w:rFonts w:ascii="Times New Roman" w:hAnsi="Times New Roman" w:cs="Times New Roman"/>
          <w:sz w:val="24"/>
          <w:szCs w:val="24"/>
        </w:rPr>
        <w:t xml:space="preserve"> </w:t>
      </w:r>
      <w:r w:rsidRPr="00D80F70">
        <w:rPr>
          <w:rFonts w:ascii="Times New Roman" w:hAnsi="Times New Roman" w:cs="Times New Roman"/>
          <w:sz w:val="24"/>
          <w:szCs w:val="24"/>
        </w:rPr>
        <w:t>gradonačelnika, odnosno župana i zamjenik gradonačelnika, odnosno župana koji je izabran na</w:t>
      </w:r>
      <w:r>
        <w:rPr>
          <w:rFonts w:ascii="Times New Roman" w:hAnsi="Times New Roman" w:cs="Times New Roman"/>
          <w:sz w:val="24"/>
          <w:szCs w:val="24"/>
        </w:rPr>
        <w:t xml:space="preserve"> </w:t>
      </w:r>
      <w:r w:rsidRPr="00D80F70">
        <w:rPr>
          <w:rFonts w:ascii="Times New Roman" w:hAnsi="Times New Roman" w:cs="Times New Roman"/>
          <w:sz w:val="24"/>
          <w:szCs w:val="24"/>
        </w:rPr>
        <w:t>neposrednim izborima zajedno s gradonačelnikom, odnosno županom, a dužnost gradonačelnika,</w:t>
      </w:r>
      <w:r>
        <w:rPr>
          <w:rFonts w:ascii="Times New Roman" w:hAnsi="Times New Roman" w:cs="Times New Roman"/>
          <w:sz w:val="24"/>
          <w:szCs w:val="24"/>
        </w:rPr>
        <w:t xml:space="preserve"> </w:t>
      </w:r>
      <w:r w:rsidRPr="00D80F70">
        <w:rPr>
          <w:rFonts w:ascii="Times New Roman" w:hAnsi="Times New Roman" w:cs="Times New Roman"/>
          <w:sz w:val="24"/>
          <w:szCs w:val="24"/>
        </w:rPr>
        <w:t>odnosno župana obnaša ako je gradonačelnik, odnosno župan za vrijeme trajanja mandata spriječen u</w:t>
      </w:r>
      <w:r>
        <w:rPr>
          <w:rFonts w:ascii="Times New Roman" w:hAnsi="Times New Roman" w:cs="Times New Roman"/>
          <w:sz w:val="24"/>
          <w:szCs w:val="24"/>
        </w:rPr>
        <w:t xml:space="preserve"> </w:t>
      </w:r>
      <w:r w:rsidRPr="00D80F70">
        <w:rPr>
          <w:rFonts w:ascii="Times New Roman" w:hAnsi="Times New Roman" w:cs="Times New Roman"/>
          <w:sz w:val="24"/>
          <w:szCs w:val="24"/>
        </w:rPr>
        <w:t>obavljanju svoje dužnosti, što znači bilo kada u tijeku trajanja mandata gradonačelnika i župana, a ne</w:t>
      </w:r>
      <w:r>
        <w:rPr>
          <w:rFonts w:ascii="Times New Roman" w:hAnsi="Times New Roman" w:cs="Times New Roman"/>
          <w:sz w:val="24"/>
          <w:szCs w:val="24"/>
        </w:rPr>
        <w:t xml:space="preserve"> </w:t>
      </w:r>
      <w:r w:rsidRPr="00D80F70">
        <w:rPr>
          <w:rFonts w:ascii="Times New Roman" w:hAnsi="Times New Roman" w:cs="Times New Roman"/>
          <w:sz w:val="24"/>
          <w:szCs w:val="24"/>
        </w:rPr>
        <w:t>kao do sada samo u situaciji u kojoj su istekle dvije godine mandata župana, gradonačelnika, u toj</w:t>
      </w:r>
      <w:r>
        <w:rPr>
          <w:rFonts w:ascii="Times New Roman" w:hAnsi="Times New Roman" w:cs="Times New Roman"/>
          <w:sz w:val="24"/>
          <w:szCs w:val="24"/>
        </w:rPr>
        <w:t xml:space="preserve"> </w:t>
      </w:r>
      <w:r w:rsidRPr="00D80F70">
        <w:rPr>
          <w:rFonts w:ascii="Times New Roman" w:hAnsi="Times New Roman" w:cs="Times New Roman"/>
          <w:sz w:val="24"/>
          <w:szCs w:val="24"/>
        </w:rPr>
        <w:t>jedinici.</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Nadalje, na lokalnim izborima do sada se biralo ukupno 8.254 članova predstavničkih tijela, a</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taj broj uvećavao se za broj članova iz reda pripadnika nacionalnih manjina u slučaju ako njihova</w:t>
      </w:r>
      <w:r>
        <w:rPr>
          <w:rFonts w:ascii="Times New Roman" w:hAnsi="Times New Roman" w:cs="Times New Roman"/>
          <w:sz w:val="24"/>
          <w:szCs w:val="24"/>
        </w:rPr>
        <w:t xml:space="preserve"> </w:t>
      </w:r>
      <w:r w:rsidRPr="00D80F70">
        <w:rPr>
          <w:rFonts w:ascii="Times New Roman" w:hAnsi="Times New Roman" w:cs="Times New Roman"/>
          <w:sz w:val="24"/>
          <w:szCs w:val="24"/>
        </w:rPr>
        <w:t>zastupljenost nije osigurana među izabranim članovima. Ovim izmjenama i dopunama Zakona utvrdio</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se manji broj članova predstavničkih tijela jedinica tako da se ukupan broj članova smanjio za </w:t>
      </w:r>
      <w:proofErr w:type="spellStart"/>
      <w:r w:rsidRPr="00D80F70">
        <w:rPr>
          <w:rFonts w:ascii="Times New Roman" w:hAnsi="Times New Roman" w:cs="Times New Roman"/>
          <w:sz w:val="24"/>
          <w:szCs w:val="24"/>
        </w:rPr>
        <w:t>cca</w:t>
      </w:r>
      <w:proofErr w:type="spellEnd"/>
      <w:r w:rsidRPr="00D80F70">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Predviđeno je da predstavničko tijelo županije </w:t>
      </w:r>
      <w:r>
        <w:rPr>
          <w:rFonts w:ascii="Times New Roman" w:hAnsi="Times New Roman" w:cs="Times New Roman"/>
          <w:sz w:val="24"/>
          <w:szCs w:val="24"/>
        </w:rPr>
        <w:t xml:space="preserve">od 60.000 do 100.000 </w:t>
      </w:r>
      <w:r w:rsidRPr="00D80F70">
        <w:rPr>
          <w:rFonts w:ascii="Times New Roman" w:hAnsi="Times New Roman" w:cs="Times New Roman"/>
          <w:sz w:val="24"/>
          <w:szCs w:val="24"/>
        </w:rPr>
        <w:t>stanovnika, riječ je kategoriji u koju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po službenim podacima popisa stanovništva iz 2011. godine ulazi i </w:t>
      </w:r>
      <w:r>
        <w:rPr>
          <w:rFonts w:ascii="Times New Roman" w:hAnsi="Times New Roman" w:cs="Times New Roman"/>
          <w:sz w:val="24"/>
          <w:szCs w:val="24"/>
        </w:rPr>
        <w:t xml:space="preserve">Virovitičko-podravska županija </w:t>
      </w:r>
      <w:r w:rsidRPr="00D80F70">
        <w:rPr>
          <w:rFonts w:ascii="Times New Roman" w:hAnsi="Times New Roman" w:cs="Times New Roman"/>
          <w:sz w:val="24"/>
          <w:szCs w:val="24"/>
        </w:rPr>
        <w:t xml:space="preserve">, ima </w:t>
      </w:r>
      <w:r>
        <w:rPr>
          <w:rFonts w:ascii="Times New Roman" w:hAnsi="Times New Roman" w:cs="Times New Roman"/>
          <w:sz w:val="24"/>
          <w:szCs w:val="24"/>
        </w:rPr>
        <w:t xml:space="preserve">  31 </w:t>
      </w:r>
      <w:r w:rsidRPr="00D80F70">
        <w:rPr>
          <w:rFonts w:ascii="Times New Roman" w:hAnsi="Times New Roman" w:cs="Times New Roman"/>
          <w:sz w:val="24"/>
          <w:szCs w:val="24"/>
        </w:rPr>
        <w:t xml:space="preserve">članova (do sada je broj vijećnika Skupštine </w:t>
      </w:r>
      <w:r>
        <w:rPr>
          <w:rFonts w:ascii="Times New Roman" w:hAnsi="Times New Roman" w:cs="Times New Roman"/>
          <w:sz w:val="24"/>
          <w:szCs w:val="24"/>
        </w:rPr>
        <w:t xml:space="preserve">Virovitičko-podravske </w:t>
      </w:r>
      <w:r w:rsidRPr="00D80F70">
        <w:rPr>
          <w:rFonts w:ascii="Times New Roman" w:hAnsi="Times New Roman" w:cs="Times New Roman"/>
          <w:sz w:val="24"/>
          <w:szCs w:val="24"/>
        </w:rPr>
        <w:t xml:space="preserve"> županije određen zakonom prema broju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stanovnika bio </w:t>
      </w:r>
      <w:r>
        <w:rPr>
          <w:rFonts w:ascii="Times New Roman" w:hAnsi="Times New Roman" w:cs="Times New Roman"/>
          <w:sz w:val="24"/>
          <w:szCs w:val="24"/>
        </w:rPr>
        <w:t>35</w:t>
      </w:r>
      <w:r w:rsidRPr="00D80F70">
        <w:rPr>
          <w:rFonts w:ascii="Times New Roman" w:hAnsi="Times New Roman" w:cs="Times New Roman"/>
          <w:sz w:val="24"/>
          <w:szCs w:val="24"/>
        </w:rPr>
        <w:t>. Ujedno, u cilju racionalizacije, ovim se izmjenama Zakona ograničio i maksimalni</w:t>
      </w:r>
      <w:r>
        <w:rPr>
          <w:rFonts w:ascii="Times New Roman" w:hAnsi="Times New Roman" w:cs="Times New Roman"/>
          <w:sz w:val="24"/>
          <w:szCs w:val="24"/>
        </w:rPr>
        <w:t xml:space="preserve"> </w:t>
      </w:r>
      <w:r w:rsidRPr="00D80F70">
        <w:rPr>
          <w:rFonts w:ascii="Times New Roman" w:hAnsi="Times New Roman" w:cs="Times New Roman"/>
          <w:sz w:val="24"/>
          <w:szCs w:val="24"/>
        </w:rPr>
        <w:t>iznos naknada za članove predstavničkih tijela. Utvrđeno je da se naknada može odrediti za rad u</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predstavničkom tijelu i radnim tijelima predstavničkog tijela, a određuje se u ukupnom neto iznosu</w:t>
      </w:r>
      <w:r>
        <w:rPr>
          <w:rFonts w:ascii="Times New Roman" w:hAnsi="Times New Roman" w:cs="Times New Roman"/>
          <w:sz w:val="24"/>
          <w:szCs w:val="24"/>
        </w:rPr>
        <w:t xml:space="preserve"> </w:t>
      </w:r>
      <w:r w:rsidRPr="00D80F70">
        <w:rPr>
          <w:rFonts w:ascii="Times New Roman" w:hAnsi="Times New Roman" w:cs="Times New Roman"/>
          <w:sz w:val="24"/>
          <w:szCs w:val="24"/>
        </w:rPr>
        <w:t>po članu predstavničkog tijela i to s obzirom na broj stanovnika pojedine jedinice samouprave, tako</w:t>
      </w:r>
      <w:r>
        <w:rPr>
          <w:rFonts w:ascii="Times New Roman" w:hAnsi="Times New Roman" w:cs="Times New Roman"/>
          <w:sz w:val="24"/>
          <w:szCs w:val="24"/>
        </w:rPr>
        <w:t xml:space="preserve"> </w:t>
      </w:r>
      <w:r w:rsidRPr="00D80F70">
        <w:rPr>
          <w:rFonts w:ascii="Times New Roman" w:hAnsi="Times New Roman" w:cs="Times New Roman"/>
          <w:sz w:val="24"/>
          <w:szCs w:val="24"/>
        </w:rPr>
        <w:t>da ukupna godišnja neto naknada po članu predstavničkog tijela u županiji</w:t>
      </w:r>
      <w:r>
        <w:rPr>
          <w:rFonts w:ascii="Times New Roman" w:hAnsi="Times New Roman" w:cs="Times New Roman"/>
          <w:sz w:val="24"/>
          <w:szCs w:val="24"/>
        </w:rPr>
        <w:t xml:space="preserve"> do 100.000,00 </w:t>
      </w:r>
      <w:r w:rsidRPr="00D80F70">
        <w:rPr>
          <w:rFonts w:ascii="Times New Roman" w:hAnsi="Times New Roman" w:cs="Times New Roman"/>
          <w:sz w:val="24"/>
          <w:szCs w:val="24"/>
        </w:rPr>
        <w:t>stanovnika ne smije iznositi više od 1</w:t>
      </w:r>
      <w:r>
        <w:rPr>
          <w:rFonts w:ascii="Times New Roman" w:hAnsi="Times New Roman" w:cs="Times New Roman"/>
          <w:sz w:val="24"/>
          <w:szCs w:val="24"/>
        </w:rPr>
        <w:t>3</w:t>
      </w:r>
      <w:r w:rsidRPr="00D80F70">
        <w:rPr>
          <w:rFonts w:ascii="Times New Roman" w:hAnsi="Times New Roman" w:cs="Times New Roman"/>
          <w:sz w:val="24"/>
          <w:szCs w:val="24"/>
        </w:rPr>
        <w:t>.000,00 kuna. Predsjednicima predstavničkog tijela naknada</w:t>
      </w:r>
      <w:r>
        <w:rPr>
          <w:rFonts w:ascii="Times New Roman" w:hAnsi="Times New Roman" w:cs="Times New Roman"/>
          <w:sz w:val="24"/>
          <w:szCs w:val="24"/>
        </w:rPr>
        <w:t xml:space="preserve"> </w:t>
      </w:r>
      <w:r w:rsidRPr="00D80F70">
        <w:rPr>
          <w:rFonts w:ascii="Times New Roman" w:hAnsi="Times New Roman" w:cs="Times New Roman"/>
          <w:sz w:val="24"/>
          <w:szCs w:val="24"/>
        </w:rPr>
        <w:t>se može uvećati za najviše 50%, a potpredsjednicima najviše za 30%.</w:t>
      </w:r>
      <w:r>
        <w:rPr>
          <w:rFonts w:ascii="Times New Roman" w:hAnsi="Times New Roman" w:cs="Times New Roman"/>
          <w:sz w:val="24"/>
          <w:szCs w:val="24"/>
        </w:rPr>
        <w:t xml:space="preserve"> </w:t>
      </w:r>
      <w:r w:rsidRPr="00D80F70">
        <w:rPr>
          <w:rFonts w:ascii="Times New Roman" w:hAnsi="Times New Roman" w:cs="Times New Roman"/>
          <w:sz w:val="24"/>
          <w:szCs w:val="24"/>
        </w:rPr>
        <w:t>Izmjenama je, vezano uz način rada predstavničkog tijela, u Zakon dodana nova odredba kojom</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se propisuje da se, u slučaju nastupanja posebnih </w:t>
      </w:r>
      <w:r w:rsidRPr="00D80F70">
        <w:rPr>
          <w:rFonts w:ascii="Times New Roman" w:hAnsi="Times New Roman" w:cs="Times New Roman"/>
          <w:sz w:val="24"/>
          <w:szCs w:val="24"/>
        </w:rPr>
        <w:lastRenderedPageBreak/>
        <w:t>okolnosti koje podrazumijevaju događaj ili određeno</w:t>
      </w:r>
      <w:r>
        <w:rPr>
          <w:rFonts w:ascii="Times New Roman" w:hAnsi="Times New Roman" w:cs="Times New Roman"/>
          <w:sz w:val="24"/>
          <w:szCs w:val="24"/>
        </w:rPr>
        <w:t xml:space="preserve"> </w:t>
      </w:r>
      <w:r w:rsidRPr="00D80F70">
        <w:rPr>
          <w:rFonts w:ascii="Times New Roman" w:hAnsi="Times New Roman" w:cs="Times New Roman"/>
          <w:sz w:val="24"/>
          <w:szCs w:val="24"/>
        </w:rPr>
        <w:t>stanje koje se nije moglo predvidjeti i na koje se nije moglo utjecati, a koje trenutačno ugrožava pravni</w:t>
      </w:r>
      <w:r>
        <w:rPr>
          <w:rFonts w:ascii="Times New Roman" w:hAnsi="Times New Roman" w:cs="Times New Roman"/>
          <w:sz w:val="24"/>
          <w:szCs w:val="24"/>
        </w:rPr>
        <w:t xml:space="preserve"> </w:t>
      </w:r>
      <w:r w:rsidRPr="00D80F70">
        <w:rPr>
          <w:rFonts w:ascii="Times New Roman" w:hAnsi="Times New Roman" w:cs="Times New Roman"/>
          <w:sz w:val="24"/>
          <w:szCs w:val="24"/>
        </w:rPr>
        <w:t>poredak, život, zdravlje ili sigurnost stanovništva te imovinu veće vrijednosti, za vrijeme trajanja</w:t>
      </w:r>
      <w:r>
        <w:rPr>
          <w:rFonts w:ascii="Times New Roman" w:hAnsi="Times New Roman" w:cs="Times New Roman"/>
          <w:sz w:val="24"/>
          <w:szCs w:val="24"/>
        </w:rPr>
        <w:t xml:space="preserve"> </w:t>
      </w:r>
      <w:r w:rsidRPr="00D80F70">
        <w:rPr>
          <w:rFonts w:ascii="Times New Roman" w:hAnsi="Times New Roman" w:cs="Times New Roman"/>
          <w:sz w:val="24"/>
          <w:szCs w:val="24"/>
        </w:rPr>
        <w:t>posebnih okolnosti sjednice predstavničkih tijela iznimno mogu održavati elektroničkim putem.</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Zakonom je inače propisano da predstavničko tijelo donosi odluke većinom glasova ako je na</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sjednici nazočna većina članova predstavničkog tijela. Nadalje je propisano da su sjednice</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predstavničkih tijela javne, a nazočnost javnosti može se isključiti samo iznimno. Propisano je i da</w:t>
      </w:r>
      <w:r>
        <w:rPr>
          <w:rFonts w:ascii="Times New Roman" w:hAnsi="Times New Roman" w:cs="Times New Roman"/>
          <w:sz w:val="24"/>
          <w:szCs w:val="24"/>
        </w:rPr>
        <w:t xml:space="preserve"> </w:t>
      </w:r>
      <w:r w:rsidRPr="00D80F70">
        <w:rPr>
          <w:rFonts w:ascii="Times New Roman" w:hAnsi="Times New Roman" w:cs="Times New Roman"/>
          <w:sz w:val="24"/>
          <w:szCs w:val="24"/>
        </w:rPr>
        <w:t>se sjednice predstavničkog tijela mogu sazivati i elektroničkim putem, a poslovnikom o radu</w:t>
      </w:r>
      <w:r>
        <w:rPr>
          <w:rFonts w:ascii="Times New Roman" w:hAnsi="Times New Roman" w:cs="Times New Roman"/>
          <w:sz w:val="24"/>
          <w:szCs w:val="24"/>
        </w:rPr>
        <w:t xml:space="preserve"> </w:t>
      </w:r>
      <w:r w:rsidRPr="00D80F70">
        <w:rPr>
          <w:rFonts w:ascii="Times New Roman" w:hAnsi="Times New Roman" w:cs="Times New Roman"/>
          <w:sz w:val="24"/>
          <w:szCs w:val="24"/>
        </w:rPr>
        <w:t>predstavničkog tijela uredit će se osiguranje praćenja rasprave i sudjelovanje u radu i odlučivanju.</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Kako se navodi u obrazloženju izmjena i dopuna zakona, temeljem iskustva i niza pitanja</w:t>
      </w:r>
      <w:r>
        <w:rPr>
          <w:rFonts w:ascii="Times New Roman" w:hAnsi="Times New Roman" w:cs="Times New Roman"/>
          <w:sz w:val="24"/>
          <w:szCs w:val="24"/>
        </w:rPr>
        <w:t xml:space="preserve"> </w:t>
      </w:r>
      <w:r w:rsidRPr="00D80F70">
        <w:rPr>
          <w:rFonts w:ascii="Times New Roman" w:hAnsi="Times New Roman" w:cs="Times New Roman"/>
          <w:sz w:val="24"/>
          <w:szCs w:val="24"/>
        </w:rPr>
        <w:t>jedinica lokalne i područne (regionalne) samouprave o načinu rada predstavničkih tijela u vrijeme</w:t>
      </w:r>
      <w:r>
        <w:rPr>
          <w:rFonts w:ascii="Times New Roman" w:hAnsi="Times New Roman" w:cs="Times New Roman"/>
          <w:sz w:val="24"/>
          <w:szCs w:val="24"/>
        </w:rPr>
        <w:t xml:space="preserve"> </w:t>
      </w:r>
      <w:r w:rsidRPr="00D80F70">
        <w:rPr>
          <w:rFonts w:ascii="Times New Roman" w:hAnsi="Times New Roman" w:cs="Times New Roman"/>
          <w:sz w:val="24"/>
          <w:szCs w:val="24"/>
        </w:rPr>
        <w:t>situacije uzrokovane proglašenjem epidemije bolesti COVID-19, ukazala se potreba za dodatnim</w:t>
      </w:r>
      <w:r>
        <w:rPr>
          <w:rFonts w:ascii="Times New Roman" w:hAnsi="Times New Roman" w:cs="Times New Roman"/>
          <w:sz w:val="24"/>
          <w:szCs w:val="24"/>
        </w:rPr>
        <w:t xml:space="preserve"> </w:t>
      </w:r>
      <w:r w:rsidRPr="00D80F70">
        <w:rPr>
          <w:rFonts w:ascii="Times New Roman" w:hAnsi="Times New Roman" w:cs="Times New Roman"/>
          <w:sz w:val="24"/>
          <w:szCs w:val="24"/>
        </w:rPr>
        <w:t>uređenjem pitanja načina rada predstavničkog tijela u slučaju nastupanja posebnih okolnosti, a u</w:t>
      </w:r>
      <w:r>
        <w:rPr>
          <w:rFonts w:ascii="Times New Roman" w:hAnsi="Times New Roman" w:cs="Times New Roman"/>
          <w:sz w:val="24"/>
          <w:szCs w:val="24"/>
        </w:rPr>
        <w:t xml:space="preserve"> </w:t>
      </w:r>
      <w:r w:rsidRPr="00D80F70">
        <w:rPr>
          <w:rFonts w:ascii="Times New Roman" w:hAnsi="Times New Roman" w:cs="Times New Roman"/>
          <w:sz w:val="24"/>
          <w:szCs w:val="24"/>
        </w:rPr>
        <w:t>skladu s preostalim odredbama samog Zakona, pitanja vezana uz održavanje sjednice elektroničkim</w:t>
      </w:r>
      <w:r>
        <w:rPr>
          <w:rFonts w:ascii="Times New Roman" w:hAnsi="Times New Roman" w:cs="Times New Roman"/>
          <w:sz w:val="24"/>
          <w:szCs w:val="24"/>
        </w:rPr>
        <w:t xml:space="preserve"> </w:t>
      </w:r>
      <w:r w:rsidRPr="00D80F70">
        <w:rPr>
          <w:rFonts w:ascii="Times New Roman" w:hAnsi="Times New Roman" w:cs="Times New Roman"/>
          <w:sz w:val="24"/>
          <w:szCs w:val="24"/>
        </w:rPr>
        <w:t>putem uredit će se poslovnikom o radu predstavničkog tijela.</w:t>
      </w:r>
      <w:r>
        <w:rPr>
          <w:rFonts w:ascii="Times New Roman" w:hAnsi="Times New Roman" w:cs="Times New Roman"/>
          <w:sz w:val="24"/>
          <w:szCs w:val="24"/>
        </w:rPr>
        <w:t xml:space="preserve"> </w:t>
      </w:r>
      <w:r w:rsidRPr="00D80F70">
        <w:rPr>
          <w:rFonts w:ascii="Times New Roman" w:hAnsi="Times New Roman" w:cs="Times New Roman"/>
          <w:sz w:val="24"/>
          <w:szCs w:val="24"/>
        </w:rPr>
        <w:t>Mijenjale su se i odredbe Zakona koje se odnose na participativnu demokraciju, odnosno kojima</w:t>
      </w:r>
      <w:r>
        <w:rPr>
          <w:rFonts w:ascii="Times New Roman" w:hAnsi="Times New Roman" w:cs="Times New Roman"/>
          <w:sz w:val="24"/>
          <w:szCs w:val="24"/>
        </w:rPr>
        <w:t xml:space="preserve"> </w:t>
      </w:r>
      <w:r w:rsidRPr="00D80F70">
        <w:rPr>
          <w:rFonts w:ascii="Times New Roman" w:hAnsi="Times New Roman" w:cs="Times New Roman"/>
          <w:sz w:val="24"/>
          <w:szCs w:val="24"/>
        </w:rPr>
        <w:t>se uređuje pravo građana na predlaganje donošenja određenog akta ili rješavanje određenog pitanja, i to</w:t>
      </w:r>
      <w:r>
        <w:rPr>
          <w:rFonts w:ascii="Times New Roman" w:hAnsi="Times New Roman" w:cs="Times New Roman"/>
          <w:sz w:val="24"/>
          <w:szCs w:val="24"/>
        </w:rPr>
        <w:t xml:space="preserve"> </w:t>
      </w:r>
      <w:r w:rsidRPr="00D80F70">
        <w:rPr>
          <w:rFonts w:ascii="Times New Roman" w:hAnsi="Times New Roman" w:cs="Times New Roman"/>
          <w:sz w:val="24"/>
          <w:szCs w:val="24"/>
        </w:rPr>
        <w:t>tako što se sada detaljnije propisuje da, osim što imaju pravo predstavničkom tijelu predlagati donošenje</w:t>
      </w:r>
      <w:r>
        <w:rPr>
          <w:rFonts w:ascii="Times New Roman" w:hAnsi="Times New Roman" w:cs="Times New Roman"/>
          <w:sz w:val="24"/>
          <w:szCs w:val="24"/>
        </w:rPr>
        <w:t xml:space="preserve"> </w:t>
      </w:r>
      <w:r w:rsidRPr="00D80F70">
        <w:rPr>
          <w:rFonts w:ascii="Times New Roman" w:hAnsi="Times New Roman" w:cs="Times New Roman"/>
          <w:sz w:val="24"/>
          <w:szCs w:val="24"/>
        </w:rPr>
        <w:t>određenog akta ili rješavanje određenog pitanja iz njegovog djelokruga, građani imaju pravo podnositi</w:t>
      </w:r>
      <w:r>
        <w:rPr>
          <w:rFonts w:ascii="Times New Roman" w:hAnsi="Times New Roman" w:cs="Times New Roman"/>
          <w:sz w:val="24"/>
          <w:szCs w:val="24"/>
        </w:rPr>
        <w:t xml:space="preserve"> </w:t>
      </w:r>
      <w:r w:rsidRPr="00D80F70">
        <w:rPr>
          <w:rFonts w:ascii="Times New Roman" w:hAnsi="Times New Roman" w:cs="Times New Roman"/>
          <w:sz w:val="24"/>
          <w:szCs w:val="24"/>
        </w:rPr>
        <w:t>prijedloge i peticije o pitanjima iz samoupravnog djelokruga općine, grada, odnosno županije, kao i</w:t>
      </w:r>
      <w:r>
        <w:rPr>
          <w:rFonts w:ascii="Times New Roman" w:hAnsi="Times New Roman" w:cs="Times New Roman"/>
          <w:sz w:val="24"/>
          <w:szCs w:val="24"/>
        </w:rPr>
        <w:t xml:space="preserve"> </w:t>
      </w:r>
      <w:r w:rsidRPr="00D80F70">
        <w:rPr>
          <w:rFonts w:ascii="Times New Roman" w:hAnsi="Times New Roman" w:cs="Times New Roman"/>
          <w:sz w:val="24"/>
          <w:szCs w:val="24"/>
        </w:rPr>
        <w:t>pitanjima od osobitog interesa za život i potrebe građana te rješavanje pitanja od lokanog značaja</w:t>
      </w:r>
      <w:r>
        <w:rPr>
          <w:rFonts w:ascii="Times New Roman" w:hAnsi="Times New Roman" w:cs="Times New Roman"/>
          <w:sz w:val="24"/>
          <w:szCs w:val="24"/>
        </w:rPr>
        <w:t xml:space="preserve"> </w:t>
      </w:r>
      <w:r w:rsidRPr="00D80F70">
        <w:rPr>
          <w:rFonts w:ascii="Times New Roman" w:hAnsi="Times New Roman" w:cs="Times New Roman"/>
          <w:sz w:val="24"/>
          <w:szCs w:val="24"/>
        </w:rPr>
        <w:t>određenih zakonom ili statutom. O navedenim prijedlozima ili peticijama predstavničko tijelo mora</w:t>
      </w:r>
      <w:r>
        <w:rPr>
          <w:rFonts w:ascii="Times New Roman" w:hAnsi="Times New Roman" w:cs="Times New Roman"/>
          <w:sz w:val="24"/>
          <w:szCs w:val="24"/>
        </w:rPr>
        <w:t xml:space="preserve"> </w:t>
      </w:r>
      <w:r w:rsidRPr="00D80F70">
        <w:rPr>
          <w:rFonts w:ascii="Times New Roman" w:hAnsi="Times New Roman" w:cs="Times New Roman"/>
          <w:sz w:val="24"/>
          <w:szCs w:val="24"/>
        </w:rPr>
        <w:t>raspravljati ako ga potpisom podrži najmanje deset posto ukupnog broja birača u jedinici te dati odgovor</w:t>
      </w:r>
      <w:r>
        <w:rPr>
          <w:rFonts w:ascii="Times New Roman" w:hAnsi="Times New Roman" w:cs="Times New Roman"/>
          <w:sz w:val="24"/>
          <w:szCs w:val="24"/>
        </w:rPr>
        <w:t xml:space="preserve"> </w:t>
      </w:r>
      <w:r w:rsidRPr="00D80F70">
        <w:rPr>
          <w:rFonts w:ascii="Times New Roman" w:hAnsi="Times New Roman" w:cs="Times New Roman"/>
          <w:sz w:val="24"/>
          <w:szCs w:val="24"/>
        </w:rPr>
        <w:t>podnositeljima najkasnije u roku od tri mjeseca od prijema prijedloga. Propisuje se i da se prijedlozi i</w:t>
      </w:r>
      <w:r>
        <w:rPr>
          <w:rFonts w:ascii="Times New Roman" w:hAnsi="Times New Roman" w:cs="Times New Roman"/>
          <w:sz w:val="24"/>
          <w:szCs w:val="24"/>
        </w:rPr>
        <w:t xml:space="preserve"> </w:t>
      </w:r>
      <w:r w:rsidRPr="00D80F70">
        <w:rPr>
          <w:rFonts w:ascii="Times New Roman" w:hAnsi="Times New Roman" w:cs="Times New Roman"/>
          <w:sz w:val="24"/>
          <w:szCs w:val="24"/>
        </w:rPr>
        <w:t>peticije mogu podnijeti i elektroničkim putem u skladu s tehničkim mogućnostima općine, grada,odnosno županije, a način podnošenja prijedloga i peticija, odlučivanja o njima i druga pitanja uređuju</w:t>
      </w:r>
      <w:r>
        <w:rPr>
          <w:rFonts w:ascii="Times New Roman" w:hAnsi="Times New Roman" w:cs="Times New Roman"/>
          <w:sz w:val="24"/>
          <w:szCs w:val="24"/>
        </w:rPr>
        <w:t xml:space="preserve"> </w:t>
      </w:r>
      <w:r w:rsidRPr="00D80F70">
        <w:rPr>
          <w:rFonts w:ascii="Times New Roman" w:hAnsi="Times New Roman" w:cs="Times New Roman"/>
          <w:sz w:val="24"/>
          <w:szCs w:val="24"/>
        </w:rPr>
        <w:t>se općim aktom općine, grada ili županije u skladu sa zakonom i statutom. U odredbu Zakona kojom se</w:t>
      </w:r>
      <w:r>
        <w:rPr>
          <w:rFonts w:ascii="Times New Roman" w:hAnsi="Times New Roman" w:cs="Times New Roman"/>
          <w:sz w:val="24"/>
          <w:szCs w:val="24"/>
        </w:rPr>
        <w:t xml:space="preserve"> </w:t>
      </w:r>
      <w:r w:rsidRPr="00D80F70">
        <w:rPr>
          <w:rFonts w:ascii="Times New Roman" w:hAnsi="Times New Roman" w:cs="Times New Roman"/>
          <w:sz w:val="24"/>
          <w:szCs w:val="24"/>
        </w:rPr>
        <w:t>uređuje pravo na podnošenje predstavki i pritužbi dodaje se nova odredba kojom se propisuje da se</w:t>
      </w:r>
      <w:r>
        <w:rPr>
          <w:rFonts w:ascii="Times New Roman" w:hAnsi="Times New Roman" w:cs="Times New Roman"/>
          <w:sz w:val="24"/>
          <w:szCs w:val="24"/>
        </w:rPr>
        <w:t xml:space="preserve"> </w:t>
      </w:r>
      <w:r w:rsidRPr="00D80F70">
        <w:rPr>
          <w:rFonts w:ascii="Times New Roman" w:hAnsi="Times New Roman" w:cs="Times New Roman"/>
          <w:sz w:val="24"/>
          <w:szCs w:val="24"/>
        </w:rPr>
        <w:t>predstavke i pritužbe mogu podnijeti i elektroničkim putem u skladu s tehničkim mogućnostima</w:t>
      </w:r>
      <w:r>
        <w:rPr>
          <w:rFonts w:ascii="Times New Roman" w:hAnsi="Times New Roman" w:cs="Times New Roman"/>
          <w:sz w:val="24"/>
          <w:szCs w:val="24"/>
        </w:rPr>
        <w:t xml:space="preserve"> </w:t>
      </w:r>
      <w:r w:rsidRPr="00D80F70">
        <w:rPr>
          <w:rFonts w:ascii="Times New Roman" w:hAnsi="Times New Roman" w:cs="Times New Roman"/>
          <w:sz w:val="24"/>
          <w:szCs w:val="24"/>
        </w:rPr>
        <w:t>jedinice.</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S ciljem postizanja što veće transparentnosti javnih financija jedna od izmjena ovoga Zakona je</w:t>
      </w:r>
      <w:r>
        <w:rPr>
          <w:rFonts w:ascii="Times New Roman" w:hAnsi="Times New Roman" w:cs="Times New Roman"/>
          <w:sz w:val="24"/>
          <w:szCs w:val="24"/>
        </w:rPr>
        <w:t xml:space="preserve"> </w:t>
      </w:r>
      <w:r w:rsidRPr="00D80F70">
        <w:rPr>
          <w:rFonts w:ascii="Times New Roman" w:hAnsi="Times New Roman" w:cs="Times New Roman"/>
          <w:sz w:val="24"/>
          <w:szCs w:val="24"/>
        </w:rPr>
        <w:t>obvezivanje svih jedinica lokalne i područne (regionalne) samouprave na javnu odnosno internetsku</w:t>
      </w:r>
      <w:r>
        <w:rPr>
          <w:rFonts w:ascii="Times New Roman" w:hAnsi="Times New Roman" w:cs="Times New Roman"/>
          <w:sz w:val="24"/>
          <w:szCs w:val="24"/>
        </w:rPr>
        <w:t xml:space="preserve"> </w:t>
      </w:r>
      <w:r w:rsidRPr="00D80F70">
        <w:rPr>
          <w:rFonts w:ascii="Times New Roman" w:hAnsi="Times New Roman" w:cs="Times New Roman"/>
          <w:sz w:val="24"/>
          <w:szCs w:val="24"/>
        </w:rPr>
        <w:t xml:space="preserve">objavu informacija o trošenju javnog novca, na način da informacije budu lako dostupne i </w:t>
      </w:r>
      <w:proofErr w:type="spellStart"/>
      <w:r w:rsidRPr="00D80F70">
        <w:rPr>
          <w:rFonts w:ascii="Times New Roman" w:hAnsi="Times New Roman" w:cs="Times New Roman"/>
          <w:sz w:val="24"/>
          <w:szCs w:val="24"/>
        </w:rPr>
        <w:t>pretražive</w:t>
      </w:r>
      <w:proofErr w:type="spellEnd"/>
      <w:r w:rsidRPr="00D80F70">
        <w:rPr>
          <w:rFonts w:ascii="Times New Roman" w:hAnsi="Times New Roman" w:cs="Times New Roman"/>
          <w:sz w:val="24"/>
          <w:szCs w:val="24"/>
        </w:rPr>
        <w:t>, a</w:t>
      </w:r>
      <w:r>
        <w:rPr>
          <w:rFonts w:ascii="Times New Roman" w:hAnsi="Times New Roman" w:cs="Times New Roman"/>
          <w:sz w:val="24"/>
          <w:szCs w:val="24"/>
        </w:rPr>
        <w:t xml:space="preserve"> </w:t>
      </w:r>
      <w:r w:rsidRPr="00D80F70">
        <w:rPr>
          <w:rFonts w:ascii="Times New Roman" w:hAnsi="Times New Roman" w:cs="Times New Roman"/>
          <w:sz w:val="24"/>
          <w:szCs w:val="24"/>
        </w:rPr>
        <w:t>navedena objava obavljat će se u skladu s odredbama zakona kojim se uređuje planiranje, izrada,donošenje i izvršavanje proračuna te uputa i drugih akata ministarstva nadležnog za financije.</w:t>
      </w:r>
      <w:r>
        <w:rPr>
          <w:rFonts w:ascii="Times New Roman" w:hAnsi="Times New Roman" w:cs="Times New Roman"/>
          <w:sz w:val="24"/>
          <w:szCs w:val="24"/>
        </w:rPr>
        <w:t xml:space="preserve"> </w:t>
      </w:r>
      <w:r w:rsidRPr="00D80F70">
        <w:rPr>
          <w:rFonts w:ascii="Times New Roman" w:hAnsi="Times New Roman" w:cs="Times New Roman"/>
          <w:sz w:val="24"/>
          <w:szCs w:val="24"/>
        </w:rPr>
        <w:t>Isto tako, detaljnije se uređuju odredbe Zakona u dijelu koji se odnosi na predlaganje odluke</w:t>
      </w:r>
      <w:r>
        <w:rPr>
          <w:rFonts w:ascii="Times New Roman" w:hAnsi="Times New Roman" w:cs="Times New Roman"/>
          <w:sz w:val="24"/>
          <w:szCs w:val="24"/>
        </w:rPr>
        <w:t xml:space="preserve"> </w:t>
      </w:r>
      <w:r w:rsidRPr="00D80F70">
        <w:rPr>
          <w:rFonts w:ascii="Times New Roman" w:hAnsi="Times New Roman" w:cs="Times New Roman"/>
          <w:sz w:val="24"/>
          <w:szCs w:val="24"/>
        </w:rPr>
        <w:t>o privremenom financiranju te se proširuje krug predlagatelja na ovlaštene predlagatelje utvrđene</w:t>
      </w:r>
      <w:r>
        <w:rPr>
          <w:rFonts w:ascii="Times New Roman" w:hAnsi="Times New Roman" w:cs="Times New Roman"/>
          <w:sz w:val="24"/>
          <w:szCs w:val="24"/>
        </w:rPr>
        <w:t xml:space="preserve"> </w:t>
      </w:r>
      <w:r w:rsidRPr="00D80F70">
        <w:rPr>
          <w:rFonts w:ascii="Times New Roman" w:hAnsi="Times New Roman" w:cs="Times New Roman"/>
          <w:sz w:val="24"/>
          <w:szCs w:val="24"/>
        </w:rPr>
        <w:t>poslovnikom predstavničkog tijela. Vezano uz financiranje jedinica, detaljnije se uređuju i odredbe</w:t>
      </w:r>
      <w:r>
        <w:rPr>
          <w:rFonts w:ascii="Times New Roman" w:hAnsi="Times New Roman" w:cs="Times New Roman"/>
          <w:sz w:val="24"/>
          <w:szCs w:val="24"/>
        </w:rPr>
        <w:t xml:space="preserve"> </w:t>
      </w:r>
      <w:r w:rsidRPr="00D80F70">
        <w:rPr>
          <w:rFonts w:ascii="Times New Roman" w:hAnsi="Times New Roman" w:cs="Times New Roman"/>
          <w:sz w:val="24"/>
          <w:szCs w:val="24"/>
        </w:rPr>
        <w:t>o izvršavanju nužnih rashoda i izdataka u situacijama kada u jedinici nema proračuna ni</w:t>
      </w:r>
      <w:r>
        <w:rPr>
          <w:rFonts w:ascii="Times New Roman" w:hAnsi="Times New Roman" w:cs="Times New Roman"/>
          <w:sz w:val="24"/>
          <w:szCs w:val="24"/>
        </w:rPr>
        <w:t xml:space="preserve"> </w:t>
      </w:r>
      <w:r w:rsidRPr="00D80F70">
        <w:rPr>
          <w:rFonts w:ascii="Times New Roman" w:hAnsi="Times New Roman" w:cs="Times New Roman"/>
          <w:sz w:val="24"/>
          <w:szCs w:val="24"/>
        </w:rPr>
        <w:t>privremenog financiranja. Ujedno, uređuju se pitanja koja se odnose na financiranje jedinica u</w:t>
      </w:r>
      <w:r>
        <w:rPr>
          <w:rFonts w:ascii="Times New Roman" w:hAnsi="Times New Roman" w:cs="Times New Roman"/>
          <w:sz w:val="24"/>
          <w:szCs w:val="24"/>
        </w:rPr>
        <w:t xml:space="preserve"> </w:t>
      </w:r>
      <w:r w:rsidRPr="00D80F70">
        <w:rPr>
          <w:rFonts w:ascii="Times New Roman" w:hAnsi="Times New Roman" w:cs="Times New Roman"/>
          <w:sz w:val="24"/>
          <w:szCs w:val="24"/>
        </w:rPr>
        <w:t>kojima nije donesen proračun, financiranje za vrijeme trajanja obustave proračuna u postupku</w:t>
      </w:r>
      <w:r>
        <w:rPr>
          <w:rFonts w:ascii="Times New Roman" w:hAnsi="Times New Roman" w:cs="Times New Roman"/>
          <w:sz w:val="24"/>
          <w:szCs w:val="24"/>
        </w:rPr>
        <w:t xml:space="preserve"> </w:t>
      </w:r>
      <w:r w:rsidRPr="00D80F70">
        <w:rPr>
          <w:rFonts w:ascii="Times New Roman" w:hAnsi="Times New Roman" w:cs="Times New Roman"/>
          <w:sz w:val="24"/>
          <w:szCs w:val="24"/>
        </w:rPr>
        <w:t>nadzora zakonitosti općih akata te ukidanja proračuna u postupku ocjene zakonitosti općeg akta pri</w:t>
      </w:r>
      <w:r>
        <w:rPr>
          <w:rFonts w:ascii="Times New Roman" w:hAnsi="Times New Roman" w:cs="Times New Roman"/>
          <w:sz w:val="24"/>
          <w:szCs w:val="24"/>
        </w:rPr>
        <w:t xml:space="preserve"> </w:t>
      </w:r>
      <w:r w:rsidRPr="00D80F70">
        <w:rPr>
          <w:rFonts w:ascii="Times New Roman" w:hAnsi="Times New Roman" w:cs="Times New Roman"/>
          <w:sz w:val="24"/>
          <w:szCs w:val="24"/>
        </w:rPr>
        <w:t>Visokom upravnom sudu Republike Hrvatske.</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U preostalom dijelu izmjena i dopuna pojedine odredbe Zakona poboljšane su kako bi se</w:t>
      </w:r>
      <w:r>
        <w:rPr>
          <w:rFonts w:ascii="Times New Roman" w:hAnsi="Times New Roman" w:cs="Times New Roman"/>
          <w:sz w:val="24"/>
          <w:szCs w:val="24"/>
        </w:rPr>
        <w:t xml:space="preserve"> </w:t>
      </w:r>
      <w:r w:rsidRPr="00D80F70">
        <w:rPr>
          <w:rFonts w:ascii="Times New Roman" w:hAnsi="Times New Roman" w:cs="Times New Roman"/>
          <w:sz w:val="24"/>
          <w:szCs w:val="24"/>
        </w:rPr>
        <w:t>uklonile nejasnoće uočene u primjeni Zakona.</w:t>
      </w:r>
      <w:r>
        <w:rPr>
          <w:rFonts w:ascii="Times New Roman" w:hAnsi="Times New Roman" w:cs="Times New Roman"/>
          <w:sz w:val="24"/>
          <w:szCs w:val="24"/>
        </w:rPr>
        <w:t xml:space="preserve"> </w:t>
      </w:r>
      <w:r w:rsidRPr="00D80F70">
        <w:rPr>
          <w:rFonts w:ascii="Times New Roman" w:hAnsi="Times New Roman" w:cs="Times New Roman"/>
          <w:sz w:val="24"/>
          <w:szCs w:val="24"/>
        </w:rPr>
        <w:t>Prijelaznim i završnim odredbama Zakona o izmjenama i dopunama Zakona o lokalnoj i</w:t>
      </w:r>
      <w:r>
        <w:rPr>
          <w:rFonts w:ascii="Times New Roman" w:hAnsi="Times New Roman" w:cs="Times New Roman"/>
          <w:sz w:val="24"/>
          <w:szCs w:val="24"/>
        </w:rPr>
        <w:t xml:space="preserve"> </w:t>
      </w:r>
      <w:r w:rsidRPr="00D80F70">
        <w:rPr>
          <w:rFonts w:ascii="Times New Roman" w:hAnsi="Times New Roman" w:cs="Times New Roman"/>
          <w:sz w:val="24"/>
          <w:szCs w:val="24"/>
        </w:rPr>
        <w:t>područnoj (regionalnoj) samoupravi utvrđeno je:</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lastRenderedPageBreak/>
        <w:t>- da u općinama, gradovima i županijama u kojima se smanjuje broj članova predstavničkih tijela</w:t>
      </w:r>
      <w:r>
        <w:rPr>
          <w:rFonts w:ascii="Times New Roman" w:hAnsi="Times New Roman" w:cs="Times New Roman"/>
          <w:sz w:val="24"/>
          <w:szCs w:val="24"/>
        </w:rPr>
        <w:t xml:space="preserve"> </w:t>
      </w:r>
      <w:r w:rsidRPr="00D80F70">
        <w:rPr>
          <w:rFonts w:ascii="Times New Roman" w:hAnsi="Times New Roman" w:cs="Times New Roman"/>
          <w:sz w:val="24"/>
          <w:szCs w:val="24"/>
        </w:rPr>
        <w:t>sukladno odredbama ovoga Zakona, članovi predstavničkih tijela zatečeni na dužnosti u trenutku</w:t>
      </w:r>
      <w:r>
        <w:rPr>
          <w:rFonts w:ascii="Times New Roman" w:hAnsi="Times New Roman" w:cs="Times New Roman"/>
          <w:sz w:val="24"/>
          <w:szCs w:val="24"/>
        </w:rPr>
        <w:t xml:space="preserve"> </w:t>
      </w:r>
      <w:r w:rsidRPr="00D80F70">
        <w:rPr>
          <w:rFonts w:ascii="Times New Roman" w:hAnsi="Times New Roman" w:cs="Times New Roman"/>
          <w:sz w:val="24"/>
          <w:szCs w:val="24"/>
        </w:rPr>
        <w:t>stupanja na snagu ovoga Zakona nastavljaju s obavljanjem dužnosti do isteka tekućeg mandata.</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će se na sljedećim redovnim lokalnim izborima za članove predstavničkih tijela jedinica lokalne</w:t>
      </w:r>
      <w:r>
        <w:rPr>
          <w:rFonts w:ascii="Times New Roman" w:hAnsi="Times New Roman" w:cs="Times New Roman"/>
          <w:sz w:val="24"/>
          <w:szCs w:val="24"/>
        </w:rPr>
        <w:t xml:space="preserve"> </w:t>
      </w:r>
      <w:r w:rsidRPr="00D80F70">
        <w:rPr>
          <w:rFonts w:ascii="Times New Roman" w:hAnsi="Times New Roman" w:cs="Times New Roman"/>
          <w:sz w:val="24"/>
          <w:szCs w:val="24"/>
        </w:rPr>
        <w:t>i područne (regionalne) samouprave birati broj članova predstavničkih tijela propisan ovim</w:t>
      </w:r>
      <w:r>
        <w:rPr>
          <w:rFonts w:ascii="Times New Roman" w:hAnsi="Times New Roman" w:cs="Times New Roman"/>
          <w:sz w:val="24"/>
          <w:szCs w:val="24"/>
        </w:rPr>
        <w:t xml:space="preserve"> </w:t>
      </w:r>
      <w:r w:rsidRPr="00D80F70">
        <w:rPr>
          <w:rFonts w:ascii="Times New Roman" w:hAnsi="Times New Roman" w:cs="Times New Roman"/>
          <w:sz w:val="24"/>
          <w:szCs w:val="24"/>
        </w:rPr>
        <w:t>Zakonom.</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u općinama, gradovima i županijama u kojima se smanjuje broj zamjenika općinskih načelnika,</w:t>
      </w:r>
      <w:r>
        <w:rPr>
          <w:rFonts w:ascii="Times New Roman" w:hAnsi="Times New Roman" w:cs="Times New Roman"/>
          <w:sz w:val="24"/>
          <w:szCs w:val="24"/>
        </w:rPr>
        <w:t xml:space="preserve"> </w:t>
      </w:r>
      <w:r w:rsidRPr="00D80F70">
        <w:rPr>
          <w:rFonts w:ascii="Times New Roman" w:hAnsi="Times New Roman" w:cs="Times New Roman"/>
          <w:sz w:val="24"/>
          <w:szCs w:val="24"/>
        </w:rPr>
        <w:t>gradonačelnika i župana sukladno odredbama ovoga Zakona, osobe zatečene na dužnosti zamjenika</w:t>
      </w:r>
      <w:r>
        <w:rPr>
          <w:rFonts w:ascii="Times New Roman" w:hAnsi="Times New Roman" w:cs="Times New Roman"/>
          <w:sz w:val="24"/>
          <w:szCs w:val="24"/>
        </w:rPr>
        <w:t xml:space="preserve"> </w:t>
      </w:r>
      <w:r w:rsidRPr="00D80F70">
        <w:rPr>
          <w:rFonts w:ascii="Times New Roman" w:hAnsi="Times New Roman" w:cs="Times New Roman"/>
          <w:sz w:val="24"/>
          <w:szCs w:val="24"/>
        </w:rPr>
        <w:t>općinskog načelnika, gradonačelnika i župana u trenutku stupanja na snagu ovoga Zakona</w:t>
      </w:r>
      <w:r>
        <w:rPr>
          <w:rFonts w:ascii="Times New Roman" w:hAnsi="Times New Roman" w:cs="Times New Roman"/>
          <w:sz w:val="24"/>
          <w:szCs w:val="24"/>
        </w:rPr>
        <w:t xml:space="preserve"> </w:t>
      </w:r>
      <w:r w:rsidRPr="00D80F70">
        <w:rPr>
          <w:rFonts w:ascii="Times New Roman" w:hAnsi="Times New Roman" w:cs="Times New Roman"/>
          <w:sz w:val="24"/>
          <w:szCs w:val="24"/>
        </w:rPr>
        <w:t>nastavljaju s obnašanjem dužnosti do isteka tekućeg mandata.</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da će se na sljedećim redovnim lokalnim izborima za općinskog načelnika, gradonačelnika i</w:t>
      </w:r>
    </w:p>
    <w:p w:rsidR="00BD5827" w:rsidRPr="00D80F70"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župana birati zamjenici gradonačelnika i župana u gradovima i županijama u kojima gradonačelnik</w:t>
      </w:r>
      <w:r>
        <w:rPr>
          <w:rFonts w:ascii="Times New Roman" w:hAnsi="Times New Roman" w:cs="Times New Roman"/>
          <w:sz w:val="24"/>
          <w:szCs w:val="24"/>
        </w:rPr>
        <w:t xml:space="preserve"> </w:t>
      </w:r>
      <w:r w:rsidRPr="00D80F70">
        <w:rPr>
          <w:rFonts w:ascii="Times New Roman" w:hAnsi="Times New Roman" w:cs="Times New Roman"/>
          <w:sz w:val="24"/>
          <w:szCs w:val="24"/>
        </w:rPr>
        <w:t>i župan imaju zamjenike sukladno odredbama ovoga Zakona.</w:t>
      </w:r>
    </w:p>
    <w:p w:rsidR="00BD5827" w:rsidRDefault="00BD5827" w:rsidP="00BD5827">
      <w:pPr>
        <w:autoSpaceDE w:val="0"/>
        <w:autoSpaceDN w:val="0"/>
        <w:adjustRightInd w:val="0"/>
        <w:spacing w:after="0" w:line="240" w:lineRule="auto"/>
        <w:jc w:val="both"/>
        <w:rPr>
          <w:rFonts w:ascii="Times New Roman" w:hAnsi="Times New Roman" w:cs="Times New Roman"/>
          <w:sz w:val="24"/>
          <w:szCs w:val="24"/>
        </w:rPr>
      </w:pPr>
      <w:r w:rsidRPr="00D80F70">
        <w:rPr>
          <w:rFonts w:ascii="Times New Roman" w:hAnsi="Times New Roman" w:cs="Times New Roman"/>
          <w:sz w:val="24"/>
          <w:szCs w:val="24"/>
        </w:rPr>
        <w:t>- jedinice lokalne i područne (regionalne) samouprave dužne su uskladiti svoje statute i druge opće akte</w:t>
      </w:r>
      <w:r>
        <w:rPr>
          <w:rFonts w:ascii="Times New Roman" w:hAnsi="Times New Roman" w:cs="Times New Roman"/>
          <w:sz w:val="24"/>
          <w:szCs w:val="24"/>
        </w:rPr>
        <w:t xml:space="preserve"> </w:t>
      </w:r>
      <w:r w:rsidRPr="00D80F70">
        <w:rPr>
          <w:rFonts w:ascii="Times New Roman" w:hAnsi="Times New Roman" w:cs="Times New Roman"/>
          <w:sz w:val="24"/>
          <w:szCs w:val="24"/>
        </w:rPr>
        <w:t>s odredbama ovoga Zakona u roku od 60 dana od dana stupanja na snagu ovoga Zakona.</w:t>
      </w:r>
    </w:p>
    <w:p w:rsidR="009E2425" w:rsidRPr="00A7539B" w:rsidRDefault="009E2425" w:rsidP="001D4A72">
      <w:pPr>
        <w:pStyle w:val="normal-000007"/>
        <w:rPr>
          <w:rStyle w:val="zadanifontodlomka-000008"/>
          <w:sz w:val="22"/>
          <w:szCs w:val="22"/>
        </w:rPr>
      </w:pPr>
    </w:p>
    <w:p w:rsidR="00BD5827" w:rsidRDefault="00BD5827" w:rsidP="00BD5827">
      <w:pPr>
        <w:spacing w:line="240" w:lineRule="auto"/>
        <w:rPr>
          <w:rFonts w:ascii="Times New Roman" w:hAnsi="Times New Roman" w:cs="Times New Roman"/>
          <w:b/>
        </w:rPr>
      </w:pPr>
      <w:r>
        <w:rPr>
          <w:rFonts w:ascii="Times New Roman" w:hAnsi="Times New Roman" w:cs="Times New Roman"/>
          <w:b/>
        </w:rPr>
        <w:t xml:space="preserve">2. Sadržaj Statuta </w:t>
      </w:r>
    </w:p>
    <w:p w:rsidR="00DA2E74" w:rsidRPr="00A7539B" w:rsidRDefault="00DA2E74" w:rsidP="00BD5827">
      <w:pPr>
        <w:spacing w:line="240" w:lineRule="auto"/>
        <w:jc w:val="both"/>
        <w:rPr>
          <w:rFonts w:ascii="Times New Roman" w:hAnsi="Times New Roman" w:cs="Times New Roman"/>
        </w:rPr>
      </w:pPr>
      <w:r w:rsidRPr="00A7539B">
        <w:rPr>
          <w:rFonts w:ascii="Times New Roman" w:hAnsi="Times New Roman" w:cs="Times New Roman"/>
        </w:rPr>
        <w:t xml:space="preserve">Županija je jedinica  područne (regionalne)  samouprave  ustrojena  Zakonom o područjima </w:t>
      </w:r>
      <w:r w:rsidR="00BD5827">
        <w:rPr>
          <w:rFonts w:ascii="Times New Roman" w:hAnsi="Times New Roman" w:cs="Times New Roman"/>
        </w:rPr>
        <w:t xml:space="preserve"> g</w:t>
      </w:r>
      <w:r w:rsidRPr="00A7539B">
        <w:rPr>
          <w:rFonts w:ascii="Times New Roman" w:hAnsi="Times New Roman" w:cs="Times New Roman"/>
        </w:rPr>
        <w:t>radova,općine i županija  koje teritorijalno obuhvaća područja dva grada Virovitice kao sjedišta Županije te gradova Slatine i Orahovice  te  trinaest općina Crnac,</w:t>
      </w:r>
      <w:proofErr w:type="spellStart"/>
      <w:r w:rsidRPr="00A7539B">
        <w:rPr>
          <w:rFonts w:ascii="Times New Roman" w:hAnsi="Times New Roman" w:cs="Times New Roman"/>
        </w:rPr>
        <w:t>Čačinci</w:t>
      </w:r>
      <w:proofErr w:type="spellEnd"/>
      <w:r w:rsidRPr="00A7539B">
        <w:rPr>
          <w:rFonts w:ascii="Times New Roman" w:hAnsi="Times New Roman" w:cs="Times New Roman"/>
        </w:rPr>
        <w:t xml:space="preserve"> ,Čađavica,Gradina,Lukač, </w:t>
      </w:r>
      <w:proofErr w:type="spellStart"/>
      <w:r w:rsidRPr="00A7539B">
        <w:rPr>
          <w:rFonts w:ascii="Times New Roman" w:hAnsi="Times New Roman" w:cs="Times New Roman"/>
        </w:rPr>
        <w:t>Mikleuš</w:t>
      </w:r>
      <w:proofErr w:type="spellEnd"/>
      <w:r w:rsidRPr="00A7539B">
        <w:rPr>
          <w:rFonts w:ascii="Times New Roman" w:hAnsi="Times New Roman" w:cs="Times New Roman"/>
        </w:rPr>
        <w:t xml:space="preserve">, Nova Bukvica Pitomača, </w:t>
      </w:r>
      <w:proofErr w:type="spellStart"/>
      <w:r w:rsidRPr="00A7539B">
        <w:rPr>
          <w:rFonts w:ascii="Times New Roman" w:hAnsi="Times New Roman" w:cs="Times New Roman"/>
        </w:rPr>
        <w:t>Sopje</w:t>
      </w:r>
      <w:proofErr w:type="spellEnd"/>
      <w:r w:rsidRPr="00A7539B">
        <w:rPr>
          <w:rFonts w:ascii="Times New Roman" w:hAnsi="Times New Roman" w:cs="Times New Roman"/>
        </w:rPr>
        <w:t xml:space="preserve"> ,Suhopolje, </w:t>
      </w:r>
      <w:proofErr w:type="spellStart"/>
      <w:r w:rsidRPr="00A7539B">
        <w:rPr>
          <w:rFonts w:ascii="Times New Roman" w:hAnsi="Times New Roman" w:cs="Times New Roman"/>
        </w:rPr>
        <w:t>Špišić</w:t>
      </w:r>
      <w:proofErr w:type="spellEnd"/>
      <w:r w:rsidRPr="00A7539B">
        <w:rPr>
          <w:rFonts w:ascii="Times New Roman" w:hAnsi="Times New Roman" w:cs="Times New Roman"/>
        </w:rPr>
        <w:t xml:space="preserve"> Bukovica, </w:t>
      </w:r>
      <w:proofErr w:type="spellStart"/>
      <w:r w:rsidRPr="00A7539B">
        <w:rPr>
          <w:rFonts w:ascii="Times New Roman" w:hAnsi="Times New Roman" w:cs="Times New Roman"/>
        </w:rPr>
        <w:t>Voćin</w:t>
      </w:r>
      <w:proofErr w:type="spellEnd"/>
      <w:r w:rsidRPr="00A7539B">
        <w:rPr>
          <w:rFonts w:ascii="Times New Roman" w:hAnsi="Times New Roman" w:cs="Times New Roman"/>
        </w:rPr>
        <w:t xml:space="preserve">  i </w:t>
      </w:r>
      <w:proofErr w:type="spellStart"/>
      <w:r w:rsidRPr="00A7539B">
        <w:rPr>
          <w:rFonts w:ascii="Times New Roman" w:hAnsi="Times New Roman" w:cs="Times New Roman"/>
        </w:rPr>
        <w:t>Zdenci.Prijedlog</w:t>
      </w:r>
      <w:proofErr w:type="spellEnd"/>
      <w:r w:rsidRPr="00A7539B">
        <w:rPr>
          <w:rFonts w:ascii="Times New Roman" w:hAnsi="Times New Roman" w:cs="Times New Roman"/>
        </w:rPr>
        <w:t xml:space="preserve"> Statuta, u skladu sa  Zakonom sadrži odredbe o </w:t>
      </w:r>
    </w:p>
    <w:p w:rsidR="00DA2E74" w:rsidRPr="00A7539B" w:rsidRDefault="00DA2E74" w:rsidP="00BD5827">
      <w:pPr>
        <w:spacing w:line="240" w:lineRule="auto"/>
        <w:jc w:val="both"/>
        <w:rPr>
          <w:rFonts w:ascii="Times New Roman" w:hAnsi="Times New Roman" w:cs="Times New Roman"/>
        </w:rPr>
      </w:pPr>
      <w:r w:rsidRPr="00A7539B">
        <w:rPr>
          <w:rFonts w:ascii="Times New Roman" w:hAnsi="Times New Roman" w:cs="Times New Roman"/>
        </w:rPr>
        <w:t>- obilježjima  Županije ( grb i zastava) pečatima, službenom glasilu, javnim priznanjima i danu Županije,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samoupravnom djelokrugu Županije -izvornoj nadležnosti te povjerenim poslovima državne uprave i poslovima koje JLS mogu povjeriti Županiji sukladno Zakonu,</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tijelima Županije ( Županijska skupština,župan) i njihovim ovlastima, sastavu Županijske skupštine, pravima i obvezama vijećnika te  osoba koje predstavljaju i zastupaju Skupštinu, radnim tijelima Skupštine, županu kao izvršnom tijelu sa njegovim  pravima i obvezama, zamjeniku župana koji se bira zajedno s njima te zamjeniku župana  iz  reda  nacionalnih manjina, podnošenju izvješća od strane župana kao i  upravnim tijelima Županije,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imovini i financiranju Županije s posebnim osvrtom na  donošenje proračuna, godišnjih izvješća i izvršavanju proračuna, privremenom financiranju i sl.,</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javnost rada Županije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referendumu i  pravo građana na podnošenje  prijedloga za izmjene propisa te  peticije i predstavke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ustrojstvu javnih službi,</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suradnji sa drugim jedinicama područne  samouprave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ostvarivanju prava pripadnika nacionalnih manjina,</w:t>
      </w:r>
    </w:p>
    <w:p w:rsidR="00DA2E74" w:rsidRDefault="00DA2E74" w:rsidP="001D4A72">
      <w:pPr>
        <w:spacing w:line="240" w:lineRule="auto"/>
        <w:jc w:val="both"/>
        <w:rPr>
          <w:rFonts w:ascii="Times New Roman" w:hAnsi="Times New Roman" w:cs="Times New Roman"/>
        </w:rPr>
      </w:pPr>
      <w:r w:rsidRPr="00A7539B">
        <w:rPr>
          <w:rFonts w:ascii="Times New Roman" w:hAnsi="Times New Roman" w:cs="Times New Roman"/>
        </w:rPr>
        <w:t>- načinu promjene statuta Županije te  stupanju na snagu Statuta .</w:t>
      </w:r>
    </w:p>
    <w:p w:rsidR="00804E02" w:rsidRDefault="00804E02" w:rsidP="001D4A72">
      <w:pPr>
        <w:spacing w:line="240" w:lineRule="auto"/>
        <w:jc w:val="both"/>
        <w:rPr>
          <w:rFonts w:ascii="Times New Roman" w:hAnsi="Times New Roman" w:cs="Times New Roman"/>
        </w:rPr>
      </w:pPr>
    </w:p>
    <w:p w:rsidR="00804E02" w:rsidRPr="00A7539B" w:rsidRDefault="00804E02" w:rsidP="001D4A72">
      <w:pPr>
        <w:spacing w:line="240" w:lineRule="auto"/>
        <w:jc w:val="both"/>
        <w:rPr>
          <w:rFonts w:ascii="Times New Roman" w:hAnsi="Times New Roman" w:cs="Times New Roman"/>
        </w:rPr>
      </w:pP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lastRenderedPageBreak/>
        <w:t>Navedene odredbe Statuta  usklađene su sa postojećim propisima kojima je uređen sustav područne samouprave, ponajprije Zakonom o područnoj ( regionalnoj) samoupravi, Zakonom o lokalnim izborima te drugim propisima koji uređuju pojedina pitanja,a tiču se funkcioniranja  Županije.</w:t>
      </w:r>
    </w:p>
    <w:p w:rsidR="00DA2E74" w:rsidRPr="00A7539B" w:rsidRDefault="00DA2E74" w:rsidP="001D4A72">
      <w:pPr>
        <w:spacing w:line="240" w:lineRule="auto"/>
        <w:jc w:val="both"/>
        <w:rPr>
          <w:rFonts w:ascii="Times New Roman" w:hAnsi="Times New Roman" w:cs="Times New Roman"/>
        </w:rPr>
      </w:pPr>
      <w:r w:rsidRPr="00A7539B">
        <w:rPr>
          <w:rFonts w:ascii="Times New Roman" w:hAnsi="Times New Roman" w:cs="Times New Roman"/>
        </w:rPr>
        <w:t xml:space="preserve">Predlaže se stoga donošenje prijedloga Statuta kao u prednjem tekstu.    </w:t>
      </w:r>
    </w:p>
    <w:p w:rsidR="00DA2E74" w:rsidRPr="00A7539B" w:rsidRDefault="00DA2E74" w:rsidP="001D4A72">
      <w:pPr>
        <w:spacing w:line="240" w:lineRule="auto"/>
        <w:jc w:val="both"/>
        <w:rPr>
          <w:rFonts w:ascii="Times New Roman" w:hAnsi="Times New Roman" w:cs="Times New Roman"/>
        </w:rPr>
      </w:pPr>
    </w:p>
    <w:p w:rsidR="00DA2E74" w:rsidRDefault="00C328D1" w:rsidP="00B93533">
      <w:pPr>
        <w:spacing w:line="240" w:lineRule="auto"/>
        <w:jc w:val="center"/>
        <w:rPr>
          <w:rFonts w:ascii="Times New Roman" w:hAnsi="Times New Roman" w:cs="Times New Roman"/>
          <w:b/>
        </w:rPr>
      </w:pPr>
      <w:r>
        <w:rPr>
          <w:rFonts w:ascii="Times New Roman" w:hAnsi="Times New Roman" w:cs="Times New Roman"/>
          <w:b/>
        </w:rPr>
        <w:t>SLUŽBA ZA PRAVNE POSLOVE I LOKLANU SAMOUPRAVU</w:t>
      </w:r>
    </w:p>
    <w:p w:rsidR="00CF7052" w:rsidRPr="00A7539B" w:rsidRDefault="00CF7052" w:rsidP="001D4A72">
      <w:pPr>
        <w:spacing w:line="240" w:lineRule="auto"/>
        <w:rPr>
          <w:rFonts w:ascii="Times New Roman" w:hAnsi="Times New Roman" w:cs="Times New Roman"/>
        </w:rPr>
      </w:pPr>
    </w:p>
    <w:p w:rsidR="00DA2E74" w:rsidRPr="00A7539B" w:rsidRDefault="00DA2E74" w:rsidP="001D4A72">
      <w:pPr>
        <w:spacing w:line="240" w:lineRule="auto"/>
        <w:rPr>
          <w:rFonts w:ascii="Times New Roman" w:hAnsi="Times New Roman" w:cs="Times New Roman"/>
        </w:rPr>
      </w:pPr>
    </w:p>
    <w:p w:rsidR="00DA2E74" w:rsidRPr="00A7539B" w:rsidRDefault="00DA2E74" w:rsidP="001D4A72">
      <w:pPr>
        <w:spacing w:line="240" w:lineRule="auto"/>
        <w:rPr>
          <w:rFonts w:ascii="Times New Roman" w:hAnsi="Times New Roman" w:cs="Times New Roman"/>
        </w:rPr>
      </w:pPr>
    </w:p>
    <w:p w:rsidR="00CF7052" w:rsidRPr="00A7539B" w:rsidRDefault="00CF7052" w:rsidP="001D4A72">
      <w:pPr>
        <w:spacing w:line="240" w:lineRule="auto"/>
        <w:rPr>
          <w:rFonts w:ascii="Times New Roman" w:hAnsi="Times New Roman" w:cs="Times New Roman"/>
        </w:rPr>
      </w:pPr>
    </w:p>
    <w:p w:rsidR="00DA2E74" w:rsidRPr="00A7539B" w:rsidRDefault="00DA2E74" w:rsidP="001D4A72">
      <w:pPr>
        <w:spacing w:line="240" w:lineRule="auto"/>
        <w:rPr>
          <w:rFonts w:ascii="Times New Roman" w:hAnsi="Times New Roman" w:cs="Times New Roman"/>
        </w:rPr>
      </w:pPr>
    </w:p>
    <w:p w:rsidR="00CF7052" w:rsidRPr="00A7539B" w:rsidRDefault="00CF7052" w:rsidP="001D4A72">
      <w:pPr>
        <w:spacing w:line="240" w:lineRule="auto"/>
        <w:rPr>
          <w:rFonts w:ascii="Times New Roman" w:hAnsi="Times New Roman" w:cs="Times New Roman"/>
        </w:rPr>
      </w:pPr>
      <w:r w:rsidRPr="00A7539B">
        <w:rPr>
          <w:rFonts w:ascii="Times New Roman" w:hAnsi="Times New Roman" w:cs="Times New Roman"/>
        </w:rPr>
        <w:t xml:space="preserve"> </w:t>
      </w:r>
    </w:p>
    <w:p w:rsidR="00994983" w:rsidRPr="00A7539B" w:rsidRDefault="00994983" w:rsidP="001D4A72">
      <w:pPr>
        <w:spacing w:line="240" w:lineRule="auto"/>
        <w:rPr>
          <w:rFonts w:ascii="Times New Roman" w:hAnsi="Times New Roman" w:cs="Times New Roman"/>
        </w:rPr>
      </w:pPr>
    </w:p>
    <w:p w:rsidR="00A7539B" w:rsidRPr="00A7539B" w:rsidRDefault="00A7539B">
      <w:pPr>
        <w:spacing w:line="240" w:lineRule="auto"/>
        <w:rPr>
          <w:rFonts w:ascii="Times New Roman" w:hAnsi="Times New Roman" w:cs="Times New Roman"/>
        </w:rPr>
      </w:pPr>
    </w:p>
    <w:sectPr w:rsidR="00A7539B" w:rsidRPr="00A75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5603"/>
    <w:multiLevelType w:val="hybridMultilevel"/>
    <w:tmpl w:val="A07091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42C74C2"/>
    <w:multiLevelType w:val="hybridMultilevel"/>
    <w:tmpl w:val="7EB684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4A085A"/>
    <w:multiLevelType w:val="singleLevel"/>
    <w:tmpl w:val="0809000F"/>
    <w:lvl w:ilvl="0">
      <w:start w:val="1"/>
      <w:numFmt w:val="decimal"/>
      <w:lvlText w:val="%1."/>
      <w:lvlJc w:val="left"/>
      <w:pPr>
        <w:tabs>
          <w:tab w:val="num" w:pos="360"/>
        </w:tabs>
        <w:ind w:left="360" w:hanging="360"/>
      </w:pPr>
    </w:lvl>
  </w:abstractNum>
  <w:abstractNum w:abstractNumId="3">
    <w:nsid w:val="4D947166"/>
    <w:multiLevelType w:val="hybridMultilevel"/>
    <w:tmpl w:val="7324A688"/>
    <w:lvl w:ilvl="0" w:tplc="1FAA3F22">
      <w:start w:val="41"/>
      <w:numFmt w:val="bullet"/>
      <w:lvlText w:val="-"/>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E0"/>
    <w:rsid w:val="00075FCE"/>
    <w:rsid w:val="000926BC"/>
    <w:rsid w:val="000F6B6D"/>
    <w:rsid w:val="001171A5"/>
    <w:rsid w:val="001A1B31"/>
    <w:rsid w:val="001B351E"/>
    <w:rsid w:val="001D4A72"/>
    <w:rsid w:val="002051F2"/>
    <w:rsid w:val="002E39E8"/>
    <w:rsid w:val="0034458C"/>
    <w:rsid w:val="00396923"/>
    <w:rsid w:val="003E5087"/>
    <w:rsid w:val="004240F1"/>
    <w:rsid w:val="005053B7"/>
    <w:rsid w:val="005874E0"/>
    <w:rsid w:val="006559CD"/>
    <w:rsid w:val="006E5C0D"/>
    <w:rsid w:val="0074484A"/>
    <w:rsid w:val="00755F5D"/>
    <w:rsid w:val="00804E02"/>
    <w:rsid w:val="00840501"/>
    <w:rsid w:val="008615D5"/>
    <w:rsid w:val="00994983"/>
    <w:rsid w:val="009A22D7"/>
    <w:rsid w:val="009E2425"/>
    <w:rsid w:val="00A7539B"/>
    <w:rsid w:val="00B24974"/>
    <w:rsid w:val="00B93533"/>
    <w:rsid w:val="00BD5827"/>
    <w:rsid w:val="00BE35FF"/>
    <w:rsid w:val="00C328D1"/>
    <w:rsid w:val="00C521F7"/>
    <w:rsid w:val="00CF7052"/>
    <w:rsid w:val="00D105ED"/>
    <w:rsid w:val="00DA2E74"/>
    <w:rsid w:val="00EE432F"/>
    <w:rsid w:val="00EE6778"/>
    <w:rsid w:val="00F76678"/>
    <w:rsid w:val="00F970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4E0"/>
    <w:pPr>
      <w:ind w:left="720"/>
      <w:contextualSpacing/>
    </w:pPr>
  </w:style>
  <w:style w:type="paragraph" w:customStyle="1" w:styleId="t-9-8">
    <w:name w:val="t-9-8"/>
    <w:basedOn w:val="Normal"/>
    <w:rsid w:val="005874E0"/>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3">
    <w:name w:val="Pa3"/>
    <w:basedOn w:val="Normal"/>
    <w:next w:val="Normal"/>
    <w:uiPriority w:val="99"/>
    <w:rsid w:val="005874E0"/>
    <w:pPr>
      <w:autoSpaceDE w:val="0"/>
      <w:autoSpaceDN w:val="0"/>
      <w:adjustRightInd w:val="0"/>
      <w:spacing w:after="0" w:line="231" w:lineRule="atLeast"/>
    </w:pPr>
    <w:rPr>
      <w:rFonts w:ascii="Times New Roman" w:hAnsi="Times New Roman" w:cs="Times New Roman"/>
      <w:sz w:val="24"/>
      <w:szCs w:val="24"/>
    </w:rPr>
  </w:style>
  <w:style w:type="paragraph" w:customStyle="1" w:styleId="normal-000007">
    <w:name w:val="normal-000007"/>
    <w:basedOn w:val="Normal"/>
    <w:rsid w:val="009E2425"/>
    <w:pPr>
      <w:spacing w:after="0" w:line="240" w:lineRule="auto"/>
      <w:jc w:val="both"/>
    </w:pPr>
    <w:rPr>
      <w:rFonts w:ascii="Times New Roman" w:eastAsia="Times New Roman" w:hAnsi="Times New Roman" w:cs="Times New Roman"/>
      <w:sz w:val="24"/>
      <w:szCs w:val="24"/>
      <w:lang w:eastAsia="hr-HR"/>
    </w:rPr>
  </w:style>
  <w:style w:type="character" w:customStyle="1" w:styleId="zadanifontodlomka-000008">
    <w:name w:val="zadanifontodlomka-000008"/>
    <w:basedOn w:val="Zadanifontodlomka"/>
    <w:rsid w:val="009E2425"/>
    <w:rPr>
      <w:rFonts w:ascii="Times New Roman" w:hAnsi="Times New Roman" w:cs="Times New Roman" w:hint="default"/>
      <w:b w:val="0"/>
      <w:bCs w:val="0"/>
      <w:sz w:val="24"/>
      <w:szCs w:val="24"/>
    </w:rPr>
  </w:style>
  <w:style w:type="paragraph" w:styleId="Tekstbalonia">
    <w:name w:val="Balloon Text"/>
    <w:basedOn w:val="Normal"/>
    <w:link w:val="TekstbaloniaChar"/>
    <w:uiPriority w:val="99"/>
    <w:semiHidden/>
    <w:unhideWhenUsed/>
    <w:rsid w:val="005053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05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4E0"/>
    <w:pPr>
      <w:ind w:left="720"/>
      <w:contextualSpacing/>
    </w:pPr>
  </w:style>
  <w:style w:type="paragraph" w:customStyle="1" w:styleId="t-9-8">
    <w:name w:val="t-9-8"/>
    <w:basedOn w:val="Normal"/>
    <w:rsid w:val="005874E0"/>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3">
    <w:name w:val="Pa3"/>
    <w:basedOn w:val="Normal"/>
    <w:next w:val="Normal"/>
    <w:uiPriority w:val="99"/>
    <w:rsid w:val="005874E0"/>
    <w:pPr>
      <w:autoSpaceDE w:val="0"/>
      <w:autoSpaceDN w:val="0"/>
      <w:adjustRightInd w:val="0"/>
      <w:spacing w:after="0" w:line="231" w:lineRule="atLeast"/>
    </w:pPr>
    <w:rPr>
      <w:rFonts w:ascii="Times New Roman" w:hAnsi="Times New Roman" w:cs="Times New Roman"/>
      <w:sz w:val="24"/>
      <w:szCs w:val="24"/>
    </w:rPr>
  </w:style>
  <w:style w:type="paragraph" w:customStyle="1" w:styleId="normal-000007">
    <w:name w:val="normal-000007"/>
    <w:basedOn w:val="Normal"/>
    <w:rsid w:val="009E2425"/>
    <w:pPr>
      <w:spacing w:after="0" w:line="240" w:lineRule="auto"/>
      <w:jc w:val="both"/>
    </w:pPr>
    <w:rPr>
      <w:rFonts w:ascii="Times New Roman" w:eastAsia="Times New Roman" w:hAnsi="Times New Roman" w:cs="Times New Roman"/>
      <w:sz w:val="24"/>
      <w:szCs w:val="24"/>
      <w:lang w:eastAsia="hr-HR"/>
    </w:rPr>
  </w:style>
  <w:style w:type="character" w:customStyle="1" w:styleId="zadanifontodlomka-000008">
    <w:name w:val="zadanifontodlomka-000008"/>
    <w:basedOn w:val="Zadanifontodlomka"/>
    <w:rsid w:val="009E2425"/>
    <w:rPr>
      <w:rFonts w:ascii="Times New Roman" w:hAnsi="Times New Roman" w:cs="Times New Roman" w:hint="default"/>
      <w:b w:val="0"/>
      <w:bCs w:val="0"/>
      <w:sz w:val="24"/>
      <w:szCs w:val="24"/>
    </w:rPr>
  </w:style>
  <w:style w:type="paragraph" w:styleId="Tekstbalonia">
    <w:name w:val="Balloon Text"/>
    <w:basedOn w:val="Normal"/>
    <w:link w:val="TekstbaloniaChar"/>
    <w:uiPriority w:val="99"/>
    <w:semiHidden/>
    <w:unhideWhenUsed/>
    <w:rsid w:val="005053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05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7B77-089A-45FB-A12E-48160EB0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11268</Words>
  <Characters>64233</Characters>
  <Application>Microsoft Office Word</Application>
  <DocSecurity>0</DocSecurity>
  <Lines>535</Lines>
  <Paragraphs>150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Horvat</dc:creator>
  <cp:lastModifiedBy>Korisnik</cp:lastModifiedBy>
  <cp:revision>2</cp:revision>
  <cp:lastPrinted>2021-01-28T05:46:00Z</cp:lastPrinted>
  <dcterms:created xsi:type="dcterms:W3CDTF">2024-12-16T19:14:00Z</dcterms:created>
  <dcterms:modified xsi:type="dcterms:W3CDTF">2024-12-16T19:14:00Z</dcterms:modified>
</cp:coreProperties>
</file>